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41" w:rsidRPr="002F47E6" w:rsidRDefault="003F4F41" w:rsidP="009010E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F4F41" w:rsidRPr="003A1398" w:rsidRDefault="003F4F41" w:rsidP="003F4F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A1398">
        <w:rPr>
          <w:rFonts w:ascii="Times New Roman" w:eastAsia="Calibri" w:hAnsi="Times New Roman" w:cs="Times New Roman"/>
          <w:sz w:val="26"/>
          <w:szCs w:val="26"/>
        </w:rPr>
        <w:t>муниципальное казенное дошкольное образовательное</w:t>
      </w:r>
    </w:p>
    <w:p w:rsidR="003F4F41" w:rsidRPr="003A1398" w:rsidRDefault="003F4F41" w:rsidP="003F4F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A1398">
        <w:rPr>
          <w:rFonts w:ascii="Times New Roman" w:eastAsia="Calibri" w:hAnsi="Times New Roman" w:cs="Times New Roman"/>
          <w:sz w:val="26"/>
          <w:szCs w:val="26"/>
        </w:rPr>
        <w:t>учреждение города Новосибирска</w:t>
      </w:r>
    </w:p>
    <w:p w:rsidR="003F4F41" w:rsidRPr="003A1398" w:rsidRDefault="003F4F41" w:rsidP="003F4F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1398">
        <w:rPr>
          <w:rFonts w:ascii="Times New Roman" w:eastAsia="Calibri" w:hAnsi="Times New Roman" w:cs="Times New Roman"/>
          <w:sz w:val="26"/>
          <w:szCs w:val="26"/>
        </w:rPr>
        <w:t>«Детский сад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A1398">
        <w:rPr>
          <w:rFonts w:ascii="Times New Roman" w:eastAsia="Calibri" w:hAnsi="Times New Roman" w:cs="Times New Roman"/>
          <w:sz w:val="26"/>
          <w:szCs w:val="26"/>
        </w:rPr>
        <w:t>№ 432 комбинированного вида»</w:t>
      </w:r>
    </w:p>
    <w:p w:rsidR="003F4F41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F41" w:rsidRPr="00A813AF" w:rsidRDefault="003F4F41" w:rsidP="00E16F35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НОД по художественно – эстетическому  развитию во</w:t>
      </w:r>
      <w:r w:rsidRPr="00A813AF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второй младшей группе</w:t>
      </w:r>
      <w:r w:rsidR="00E16F35" w:rsidRPr="00E16F35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Pr="00A813AF">
        <w:rPr>
          <w:rFonts w:ascii="Times New Roman" w:hAnsi="Times New Roman" w:cs="Times New Roman"/>
          <w:b/>
          <w:color w:val="FF0000"/>
          <w:sz w:val="56"/>
          <w:szCs w:val="56"/>
        </w:rPr>
        <w:t>№ 4«Василек»</w:t>
      </w:r>
    </w:p>
    <w:p w:rsidR="003F4F41" w:rsidRPr="00A813AF" w:rsidRDefault="003F4F41" w:rsidP="003F4F4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813AF">
        <w:rPr>
          <w:rFonts w:ascii="Times New Roman" w:hAnsi="Times New Roman" w:cs="Times New Roman"/>
          <w:b/>
          <w:color w:val="FF0000"/>
          <w:sz w:val="48"/>
          <w:szCs w:val="48"/>
        </w:rPr>
        <w:t>Тема: «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Матрешки».</w:t>
      </w:r>
    </w:p>
    <w:p w:rsidR="003F4F41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F4F41" w:rsidRDefault="003F4F41" w:rsidP="003F4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Устименко Наталья Юрьевна</w:t>
      </w:r>
    </w:p>
    <w:p w:rsidR="003F4F41" w:rsidRDefault="003F4F41" w:rsidP="003F4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4F41" w:rsidRPr="004435C1" w:rsidRDefault="003F4F41" w:rsidP="003F4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47E6" w:rsidRPr="004435C1" w:rsidRDefault="002F47E6" w:rsidP="003F4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47E6" w:rsidRPr="004435C1" w:rsidRDefault="002F47E6" w:rsidP="003F4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F4F41" w:rsidRDefault="003F4F41" w:rsidP="003F4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F41" w:rsidRPr="003F4F41" w:rsidRDefault="005D6B5C" w:rsidP="003F4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– 201</w:t>
      </w:r>
      <w:r w:rsidRPr="004435C1">
        <w:rPr>
          <w:rFonts w:ascii="Times New Roman" w:hAnsi="Times New Roman" w:cs="Times New Roman"/>
          <w:sz w:val="28"/>
          <w:szCs w:val="28"/>
        </w:rPr>
        <w:t>8</w:t>
      </w:r>
      <w:r w:rsidR="003F4F41">
        <w:rPr>
          <w:rFonts w:ascii="Times New Roman" w:hAnsi="Times New Roman" w:cs="Times New Roman"/>
          <w:sz w:val="28"/>
          <w:szCs w:val="28"/>
        </w:rPr>
        <w:t>г.</w:t>
      </w:r>
    </w:p>
    <w:p w:rsidR="009F3426" w:rsidRDefault="003F4F41" w:rsidP="003F4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9010EB" w:rsidRPr="003F4F41">
        <w:rPr>
          <w:rFonts w:ascii="Times New Roman" w:hAnsi="Times New Roman" w:cs="Times New Roman"/>
          <w:b/>
          <w:sz w:val="28"/>
          <w:szCs w:val="28"/>
        </w:rPr>
        <w:t>Цели:</w:t>
      </w:r>
      <w:r w:rsidR="009010EB">
        <w:rPr>
          <w:rFonts w:ascii="Times New Roman" w:hAnsi="Times New Roman" w:cs="Times New Roman"/>
          <w:sz w:val="28"/>
          <w:szCs w:val="28"/>
        </w:rPr>
        <w:t xml:space="preserve"> знакомство с русской народной деревянной игрушкой – матрешкой; украшение сарафана для нее.</w:t>
      </w:r>
    </w:p>
    <w:p w:rsidR="009010EB" w:rsidRPr="009010EB" w:rsidRDefault="009010EB" w:rsidP="003F4F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F4F4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9010EB">
        <w:rPr>
          <w:rFonts w:ascii="Times New Roman" w:hAnsi="Times New Roman"/>
          <w:sz w:val="28"/>
          <w:szCs w:val="28"/>
        </w:rPr>
        <w:t>ознакомить с игрушкой матрешкой; учить различать матрешек по размеру</w:t>
      </w:r>
      <w:r>
        <w:rPr>
          <w:rFonts w:ascii="Times New Roman" w:hAnsi="Times New Roman"/>
          <w:sz w:val="28"/>
          <w:szCs w:val="28"/>
        </w:rPr>
        <w:t>;  з</w:t>
      </w:r>
      <w:r w:rsidRPr="009010EB">
        <w:rPr>
          <w:rFonts w:ascii="Times New Roman" w:hAnsi="Times New Roman"/>
          <w:sz w:val="28"/>
          <w:szCs w:val="28"/>
        </w:rPr>
        <w:t>акрепить навык рисования красками, умение украшать простые по форме предметы, нанося рисунок на всю поверхность бумаги</w:t>
      </w:r>
      <w:r>
        <w:rPr>
          <w:rFonts w:ascii="Times New Roman" w:hAnsi="Times New Roman"/>
          <w:sz w:val="28"/>
          <w:szCs w:val="28"/>
        </w:rPr>
        <w:t>; у</w:t>
      </w:r>
      <w:r w:rsidRPr="009010EB">
        <w:rPr>
          <w:rFonts w:ascii="Times New Roman" w:hAnsi="Times New Roman"/>
          <w:sz w:val="28"/>
          <w:szCs w:val="28"/>
        </w:rPr>
        <w:t>чить ориентироваться на листе бумаги; развивать у детей  внимание, память, творческую активность, мелкую моторику пальцев рук</w:t>
      </w:r>
      <w:r>
        <w:rPr>
          <w:rFonts w:ascii="Times New Roman" w:hAnsi="Times New Roman"/>
          <w:sz w:val="28"/>
          <w:szCs w:val="28"/>
        </w:rPr>
        <w:t>;  в</w:t>
      </w:r>
      <w:r w:rsidRPr="009010EB">
        <w:rPr>
          <w:rFonts w:ascii="Times New Roman" w:hAnsi="Times New Roman"/>
          <w:sz w:val="28"/>
          <w:szCs w:val="28"/>
        </w:rPr>
        <w:t>оспитывать интерес к русской народной культуре, уважение к труду мастеров народного декоративно-прикладного искусства.</w:t>
      </w:r>
      <w:proofErr w:type="gramEnd"/>
    </w:p>
    <w:p w:rsidR="009010EB" w:rsidRDefault="009010EB" w:rsidP="003F4F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0EB" w:rsidRPr="00BD297A" w:rsidRDefault="009010EB" w:rsidP="003F4F4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29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организованной деятельности:</w:t>
      </w:r>
    </w:p>
    <w:p w:rsidR="009010EB" w:rsidRPr="00BD297A" w:rsidRDefault="009010EB" w:rsidP="003F4F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97A">
        <w:rPr>
          <w:rFonts w:ascii="Times New Roman" w:hAnsi="Times New Roman" w:cs="Times New Roman"/>
          <w:b/>
          <w:sz w:val="28"/>
          <w:szCs w:val="28"/>
        </w:rPr>
        <w:t>Вводное слово педагога. Организационный момент.</w:t>
      </w:r>
    </w:p>
    <w:p w:rsidR="009010EB" w:rsidRPr="009010EB" w:rsidRDefault="009010EB" w:rsidP="003F4F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0EB">
        <w:rPr>
          <w:rFonts w:ascii="Times New Roman" w:hAnsi="Times New Roman" w:cs="Times New Roman"/>
          <w:i/>
          <w:sz w:val="28"/>
          <w:szCs w:val="28"/>
        </w:rPr>
        <w:t>В группу входит «бабушка» (педагог).</w:t>
      </w:r>
    </w:p>
    <w:p w:rsidR="009010EB" w:rsidRDefault="009010EB" w:rsidP="003F4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игрушками сейчас вы играете, ребята? </w:t>
      </w:r>
      <w:r w:rsidRPr="009010E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9010EB" w:rsidRDefault="009010EB" w:rsidP="003F4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тоже принесла свою любимую игрушку. Какую? Вы это узнаете, отгадав загадку:</w:t>
      </w:r>
    </w:p>
    <w:p w:rsidR="009010EB" w:rsidRDefault="009010E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Алый шелковый платочек,</w:t>
      </w:r>
    </w:p>
    <w:p w:rsidR="009010EB" w:rsidRDefault="009010E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сарафан в цветочек,</w:t>
      </w:r>
    </w:p>
    <w:p w:rsidR="009010EB" w:rsidRDefault="009010E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Упирается рука в деревянные бока.</w:t>
      </w:r>
    </w:p>
    <w:p w:rsidR="009010EB" w:rsidRDefault="009010E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секреты есть:</w:t>
      </w:r>
    </w:p>
    <w:p w:rsidR="009010EB" w:rsidRDefault="009010E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три, а может, шесть.</w:t>
      </w:r>
    </w:p>
    <w:p w:rsidR="009010EB" w:rsidRDefault="009010E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Разрумянилась немножко</w:t>
      </w:r>
    </w:p>
    <w:p w:rsidR="009010EB" w:rsidRDefault="009010EB" w:rsidP="003F4F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русская … </w:t>
      </w:r>
      <w:r w:rsidRPr="009010EB">
        <w:rPr>
          <w:rFonts w:ascii="Times New Roman" w:hAnsi="Times New Roman" w:cs="Times New Roman"/>
          <w:i/>
          <w:sz w:val="28"/>
          <w:szCs w:val="28"/>
        </w:rPr>
        <w:t>(матрешка).</w:t>
      </w:r>
    </w:p>
    <w:p w:rsidR="009010EB" w:rsidRPr="00BD297A" w:rsidRDefault="009010EB" w:rsidP="003F4F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97A">
        <w:rPr>
          <w:rFonts w:ascii="Times New Roman" w:hAnsi="Times New Roman" w:cs="Times New Roman"/>
          <w:b/>
          <w:sz w:val="28"/>
          <w:szCs w:val="28"/>
        </w:rPr>
        <w:t>В</w:t>
      </w:r>
      <w:r w:rsidR="00BD297A">
        <w:rPr>
          <w:rFonts w:ascii="Times New Roman" w:hAnsi="Times New Roman" w:cs="Times New Roman"/>
          <w:b/>
          <w:sz w:val="28"/>
          <w:szCs w:val="28"/>
        </w:rPr>
        <w:t>в</w:t>
      </w:r>
      <w:r w:rsidRPr="00BD297A">
        <w:rPr>
          <w:rFonts w:ascii="Times New Roman" w:hAnsi="Times New Roman" w:cs="Times New Roman"/>
          <w:b/>
          <w:sz w:val="28"/>
          <w:szCs w:val="28"/>
        </w:rPr>
        <w:t>едение в тему.</w:t>
      </w:r>
    </w:p>
    <w:p w:rsidR="009010EB" w:rsidRDefault="009010EB" w:rsidP="003F4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«Бабушка» открывает свой ларчик с матрешками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 раскладывает каждую, декламирует стихотворение С. Маршака:</w:t>
      </w:r>
    </w:p>
    <w:p w:rsidR="009010EB" w:rsidRDefault="00A34B2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кукол деревянных, круглолицых и румяных,</w:t>
      </w:r>
    </w:p>
    <w:p w:rsidR="00A34B2B" w:rsidRDefault="00A34B2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разноцветных сарафанах, на столе у нас живут,</w:t>
      </w:r>
    </w:p>
    <w:p w:rsidR="00A34B2B" w:rsidRDefault="00A34B2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матрешками зовут!</w:t>
      </w:r>
    </w:p>
    <w:p w:rsidR="00A34B2B" w:rsidRDefault="00A34B2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Кукла первая толста, а внутри она пуста.</w:t>
      </w:r>
    </w:p>
    <w:p w:rsidR="00A34B2B" w:rsidRDefault="00A34B2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Разнимается она на  две половинки.</w:t>
      </w:r>
    </w:p>
    <w:p w:rsidR="00A34B2B" w:rsidRDefault="00A34B2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живет еще одна кукла в серединке.</w:t>
      </w:r>
    </w:p>
    <w:p w:rsidR="00A34B2B" w:rsidRDefault="00A34B2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куколку открой – будет третья во второй.</w:t>
      </w:r>
    </w:p>
    <w:p w:rsidR="00A34B2B" w:rsidRDefault="00A34B2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Половинку отвинти, плотную, притертую –</w:t>
      </w:r>
    </w:p>
    <w:p w:rsidR="00A34B2B" w:rsidRDefault="00A34B2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сумеешь ты найти куколку четвертую.</w:t>
      </w:r>
    </w:p>
    <w:p w:rsidR="00A34B2B" w:rsidRDefault="00A34B2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Вынь ее да посмотри, кто в ней прячется внутри.</w:t>
      </w:r>
    </w:p>
    <w:p w:rsidR="00A34B2B" w:rsidRDefault="00A34B2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Прячется в ней пятая, куколка пузатая.</w:t>
      </w:r>
    </w:p>
    <w:p w:rsidR="00A34B2B" w:rsidRDefault="00A34B2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пустая, в ней живет шестая.</w:t>
      </w:r>
    </w:p>
    <w:p w:rsidR="00A34B2B" w:rsidRDefault="00A34B2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внутри шестой – седьмая…</w:t>
      </w:r>
    </w:p>
    <w:p w:rsidR="00A34B2B" w:rsidRDefault="00A34B2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меньше всех, 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орех.</w:t>
      </w:r>
    </w:p>
    <w:p w:rsidR="00A34B2B" w:rsidRDefault="00A34B2B" w:rsidP="003F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поставленные вряд сестры-куколки стоят…</w:t>
      </w:r>
    </w:p>
    <w:p w:rsidR="00A34B2B" w:rsidRDefault="00A34B2B" w:rsidP="003F4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Фигурка матрешки вырезана из дерева. Она разнимается на две части, а в ней оказывается еще одна фигурка, и так до 10-12 куколок (сколько пальчиков на ладошках). Вначале делается самая маленькая, неразъемная фигурка. Затем фигурки расписывают.</w:t>
      </w:r>
    </w:p>
    <w:p w:rsidR="00A34B2B" w:rsidRDefault="00A34B2B" w:rsidP="003F4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каждой матрешки на голове платочек, под который убраны волосы; одежда яркая, красочная.</w:t>
      </w:r>
      <w:r w:rsidR="00D61189">
        <w:rPr>
          <w:rFonts w:ascii="Times New Roman" w:hAnsi="Times New Roman" w:cs="Times New Roman"/>
          <w:sz w:val="28"/>
          <w:szCs w:val="28"/>
        </w:rPr>
        <w:t xml:space="preserve"> Если рассмотреть внимательно узоры на одежде матрешек, можно заметить, что у них есть общие элементы: цветы, ягодки, листики.</w:t>
      </w:r>
    </w:p>
    <w:p w:rsidR="00D61189" w:rsidRDefault="00D61189" w:rsidP="003F4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 такие матрешки раньше самой любимой игрушкой у всех ребят. Да как же иначе? Матрешки – куклы веселые, жизнерадостные.  Глянешь на их лица, и настроение сразу поднимается. А уж  как они любят петь и танцевать!</w:t>
      </w:r>
    </w:p>
    <w:p w:rsidR="00D61189" w:rsidRDefault="00D61189" w:rsidP="003F4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матрешки, мы сестрички,</w:t>
      </w:r>
    </w:p>
    <w:p w:rsidR="00D61189" w:rsidRDefault="00D61189" w:rsidP="003F4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толстушки-невелички.</w:t>
      </w:r>
    </w:p>
    <w:p w:rsidR="00D61189" w:rsidRDefault="00D61189" w:rsidP="003F4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пойдем плясать и петь,</w:t>
      </w:r>
    </w:p>
    <w:p w:rsidR="00D61189" w:rsidRDefault="00D61189" w:rsidP="003F4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за нами не успеть!</w:t>
      </w:r>
    </w:p>
    <w:p w:rsidR="00D61189" w:rsidRDefault="00D61189" w:rsidP="003F4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и детей приглашают поплясать с собой.</w:t>
      </w:r>
    </w:p>
    <w:p w:rsidR="00D61189" w:rsidRPr="00BD297A" w:rsidRDefault="00D8227F" w:rsidP="003F4F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97A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 «Матрешки»</w:t>
      </w:r>
    </w:p>
    <w:p w:rsidR="00D8227F" w:rsidRPr="00BD297A" w:rsidRDefault="00D8227F" w:rsidP="003F4F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97A">
        <w:rPr>
          <w:rFonts w:ascii="Times New Roman" w:hAnsi="Times New Roman" w:cs="Times New Roman"/>
          <w:i/>
          <w:sz w:val="28"/>
          <w:szCs w:val="28"/>
        </w:rPr>
        <w:t>Педагог показывает движения, а дети повторяют.</w:t>
      </w:r>
    </w:p>
    <w:p w:rsidR="00D8227F" w:rsidRDefault="00D8227F" w:rsidP="003F4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наклоны туловища вправо-влево; полуприседы, руки вперед; прыжки на месте и т.д.</w:t>
      </w:r>
    </w:p>
    <w:p w:rsidR="00070FCA" w:rsidRPr="00BD297A" w:rsidRDefault="00070FCA" w:rsidP="003F4F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97A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5122E8" w:rsidRDefault="005122E8" w:rsidP="003F4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 предлагает детям сделать подарок для «бабушки» - украсить сарафаны  матрешек, раздает листы белого картона с нарисованными контурами матрешек без расписного сарафана. Дети будут украшать сарафан матрешки, используя знакомый ранее прием рисования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кистью».</w:t>
      </w:r>
    </w:p>
    <w:p w:rsidR="005122E8" w:rsidRPr="00BD297A" w:rsidRDefault="005122E8" w:rsidP="003F4F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97A">
        <w:rPr>
          <w:rFonts w:ascii="Times New Roman" w:hAnsi="Times New Roman" w:cs="Times New Roman"/>
          <w:b/>
          <w:sz w:val="28"/>
          <w:szCs w:val="28"/>
        </w:rPr>
        <w:t>Самостоятельная работа детей.</w:t>
      </w:r>
    </w:p>
    <w:p w:rsidR="005122E8" w:rsidRPr="004435C1" w:rsidRDefault="005122E8" w:rsidP="003F4F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затруднении педагог оказывает индивидуальную помощь.</w:t>
      </w:r>
    </w:p>
    <w:p w:rsidR="004435C1" w:rsidRPr="004435C1" w:rsidRDefault="004435C1" w:rsidP="003F4F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200" cy="5181601"/>
            <wp:effectExtent l="19050" t="0" r="0" b="0"/>
            <wp:docPr id="1" name="Рисунок 1" descr="F:\Фото\IMG-201801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IMG-20180110-WA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59" cy="518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2E8" w:rsidRPr="00BD297A" w:rsidRDefault="005122E8" w:rsidP="003F4F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97A">
        <w:rPr>
          <w:rFonts w:ascii="Times New Roman" w:hAnsi="Times New Roman" w:cs="Times New Roman"/>
          <w:b/>
          <w:sz w:val="28"/>
          <w:szCs w:val="28"/>
        </w:rPr>
        <w:lastRenderedPageBreak/>
        <w:t>Итог (рефлексия).</w:t>
      </w:r>
    </w:p>
    <w:p w:rsidR="005122E8" w:rsidRDefault="005122E8" w:rsidP="003F4F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готовых детских работ.</w:t>
      </w:r>
    </w:p>
    <w:p w:rsidR="00BD297A" w:rsidRDefault="00BD297A" w:rsidP="003F4F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Получились веселые, красивые мат</w:t>
      </w:r>
      <w:r w:rsidR="003F4F41">
        <w:rPr>
          <w:rFonts w:ascii="Times New Roman" w:hAnsi="Times New Roman" w:cs="Times New Roman"/>
          <w:sz w:val="28"/>
          <w:szCs w:val="28"/>
        </w:rPr>
        <w:t xml:space="preserve">решки, благодаря которым </w:t>
      </w:r>
      <w:r>
        <w:rPr>
          <w:rFonts w:ascii="Times New Roman" w:hAnsi="Times New Roman" w:cs="Times New Roman"/>
          <w:sz w:val="28"/>
          <w:szCs w:val="28"/>
        </w:rPr>
        <w:t>у «бабушки» всегда будет хорошее настроение.</w:t>
      </w:r>
    </w:p>
    <w:p w:rsidR="00BD297A" w:rsidRPr="005122E8" w:rsidRDefault="00BD297A" w:rsidP="003F4F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«Бабушка» благодарит детей за подарки.</w:t>
      </w:r>
    </w:p>
    <w:sectPr w:rsidR="00BD297A" w:rsidRPr="005122E8" w:rsidSect="00E16F35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F48F5"/>
    <w:multiLevelType w:val="hybridMultilevel"/>
    <w:tmpl w:val="B8BA3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0EB"/>
    <w:rsid w:val="00070FCA"/>
    <w:rsid w:val="00205472"/>
    <w:rsid w:val="002D2429"/>
    <w:rsid w:val="002F47E6"/>
    <w:rsid w:val="003F4F41"/>
    <w:rsid w:val="004435C1"/>
    <w:rsid w:val="004633F3"/>
    <w:rsid w:val="00506385"/>
    <w:rsid w:val="005122E8"/>
    <w:rsid w:val="005424D5"/>
    <w:rsid w:val="00596A5F"/>
    <w:rsid w:val="005D6B5C"/>
    <w:rsid w:val="005E1597"/>
    <w:rsid w:val="00791620"/>
    <w:rsid w:val="009010EB"/>
    <w:rsid w:val="00A34B2B"/>
    <w:rsid w:val="00BD297A"/>
    <w:rsid w:val="00C367DF"/>
    <w:rsid w:val="00D61189"/>
    <w:rsid w:val="00D8227F"/>
    <w:rsid w:val="00D86E7C"/>
    <w:rsid w:val="00D96770"/>
    <w:rsid w:val="00E1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6E97-61DA-4348-A65C-2583292D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2018-01-10T12:45:00Z</dcterms:created>
  <dcterms:modified xsi:type="dcterms:W3CDTF">2018-01-19T09:58:00Z</dcterms:modified>
</cp:coreProperties>
</file>