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0D" w:rsidRDefault="00CC130D" w:rsidP="002D6BF4">
      <w:pPr>
        <w:spacing w:line="120" w:lineRule="atLeast"/>
        <w:ind w:left="4956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41207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РИНЯТО: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CC130D" w:rsidRDefault="00CC130D" w:rsidP="002D6BF4">
      <w:pPr>
        <w:spacing w:line="120" w:lineRule="atLeast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педаг</w:t>
      </w:r>
      <w:r w:rsidR="00F16549">
        <w:rPr>
          <w:rFonts w:ascii="Times New Roman" w:eastAsia="Calibri" w:hAnsi="Times New Roman" w:cs="Times New Roman"/>
          <w:sz w:val="24"/>
          <w:szCs w:val="24"/>
        </w:rPr>
        <w:t xml:space="preserve">огического  совета МКДОУ № 432 </w:t>
      </w:r>
      <w:r>
        <w:rPr>
          <w:rFonts w:ascii="Times New Roman" w:eastAsia="Calibri" w:hAnsi="Times New Roman" w:cs="Times New Roman"/>
          <w:sz w:val="24"/>
          <w:szCs w:val="24"/>
        </w:rPr>
        <w:t>№ 1 от _</w:t>
      </w:r>
      <w:r w:rsidR="00DE2298">
        <w:rPr>
          <w:rFonts w:ascii="Times New Roman" w:eastAsia="Calibri" w:hAnsi="Times New Roman" w:cs="Times New Roman"/>
          <w:sz w:val="24"/>
          <w:szCs w:val="24"/>
        </w:rPr>
        <w:t>1.09.201</w:t>
      </w:r>
      <w:r w:rsidR="00DE2298" w:rsidRPr="00DE229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C130D" w:rsidRPr="00976B3A" w:rsidRDefault="00CC130D" w:rsidP="00CC130D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C130D" w:rsidRPr="00976B3A" w:rsidRDefault="00CC130D" w:rsidP="00CC130D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C130D" w:rsidRPr="00976B3A" w:rsidRDefault="00CC130D" w:rsidP="00CC130D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C130D" w:rsidRDefault="00CC130D" w:rsidP="00CC130D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C130D" w:rsidRDefault="00CC130D" w:rsidP="00CC130D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C130D" w:rsidRDefault="00CC130D" w:rsidP="00CC130D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C130D" w:rsidRDefault="00CC130D" w:rsidP="00CC130D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C130D" w:rsidRPr="00976B3A" w:rsidRDefault="00CC130D" w:rsidP="00CC130D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76B3A">
        <w:rPr>
          <w:rFonts w:ascii="Times New Roman" w:eastAsia="Calibri" w:hAnsi="Times New Roman" w:cs="Times New Roman"/>
          <w:sz w:val="44"/>
          <w:szCs w:val="44"/>
        </w:rPr>
        <w:t>РАБОЧАЯ ПРОГРАММА</w:t>
      </w:r>
    </w:p>
    <w:p w:rsidR="00CC130D" w:rsidRPr="00976B3A" w:rsidRDefault="00CC130D" w:rsidP="00CC130D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C130D" w:rsidRDefault="00CC130D" w:rsidP="00CC130D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совместной деятельности педагога с детьми</w:t>
      </w:r>
    </w:p>
    <w:p w:rsidR="00CC130D" w:rsidRPr="00805A03" w:rsidRDefault="00CC130D" w:rsidP="00CC130D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группы вторая младшая</w:t>
      </w:r>
    </w:p>
    <w:p w:rsidR="00CC130D" w:rsidRPr="00805A03" w:rsidRDefault="00E65742" w:rsidP="00CC130D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№ 4</w:t>
      </w:r>
      <w:r w:rsidR="00CC130D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sz w:val="32"/>
          <w:szCs w:val="32"/>
        </w:rPr>
        <w:t>Василек</w:t>
      </w:r>
      <w:r w:rsidR="00CC130D" w:rsidRPr="00805A03">
        <w:rPr>
          <w:rFonts w:ascii="Times New Roman" w:eastAsia="Calibri" w:hAnsi="Times New Roman" w:cs="Times New Roman"/>
          <w:sz w:val="32"/>
          <w:szCs w:val="32"/>
        </w:rPr>
        <w:t>»</w:t>
      </w:r>
      <w:r w:rsidR="00CC130D">
        <w:rPr>
          <w:rFonts w:ascii="Times New Roman" w:eastAsia="Calibri" w:hAnsi="Times New Roman" w:cs="Times New Roman"/>
          <w:sz w:val="32"/>
          <w:szCs w:val="32"/>
        </w:rPr>
        <w:t xml:space="preserve"> (общеразвивающая)</w:t>
      </w:r>
    </w:p>
    <w:p w:rsidR="00CC130D" w:rsidRPr="00805A03" w:rsidRDefault="00CC130D" w:rsidP="00CC130D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C130D" w:rsidRDefault="009A4863" w:rsidP="00CC130D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201</w:t>
      </w:r>
      <w:r w:rsidRPr="00451601">
        <w:rPr>
          <w:rFonts w:ascii="Times New Roman" w:eastAsia="Calibri" w:hAnsi="Times New Roman" w:cs="Times New Roman"/>
          <w:sz w:val="32"/>
          <w:szCs w:val="32"/>
        </w:rPr>
        <w:t>7</w:t>
      </w:r>
      <w:r w:rsidR="00CC130D" w:rsidRPr="00805A03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>
        <w:rPr>
          <w:rFonts w:ascii="Times New Roman" w:eastAsia="Calibri" w:hAnsi="Times New Roman" w:cs="Times New Roman"/>
          <w:sz w:val="32"/>
          <w:szCs w:val="32"/>
        </w:rPr>
        <w:t>201</w:t>
      </w:r>
      <w:r w:rsidRPr="00451601">
        <w:rPr>
          <w:rFonts w:ascii="Times New Roman" w:eastAsia="Calibri" w:hAnsi="Times New Roman" w:cs="Times New Roman"/>
          <w:sz w:val="32"/>
          <w:szCs w:val="32"/>
        </w:rPr>
        <w:t>8</w:t>
      </w:r>
      <w:r w:rsidR="00CC130D" w:rsidRPr="00805A03">
        <w:rPr>
          <w:rFonts w:ascii="Times New Roman" w:eastAsia="Calibri" w:hAnsi="Times New Roman" w:cs="Times New Roman"/>
          <w:sz w:val="32"/>
          <w:szCs w:val="32"/>
        </w:rPr>
        <w:t>учебный год</w:t>
      </w:r>
    </w:p>
    <w:p w:rsidR="00CC130D" w:rsidRDefault="00CC130D" w:rsidP="00CC130D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C130D" w:rsidRDefault="00CC130D" w:rsidP="00CC130D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C130D" w:rsidRPr="00805A03" w:rsidRDefault="00F16549" w:rsidP="00F16549">
      <w:pPr>
        <w:spacing w:after="0" w:line="120" w:lineRule="atLeast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9A4863">
        <w:rPr>
          <w:rFonts w:ascii="Times New Roman" w:eastAsia="Calibri" w:hAnsi="Times New Roman" w:cs="Times New Roman"/>
          <w:sz w:val="32"/>
          <w:szCs w:val="32"/>
        </w:rPr>
        <w:t>оспитател</w:t>
      </w:r>
      <w:r w:rsidR="00451601">
        <w:rPr>
          <w:rFonts w:ascii="Times New Roman" w:eastAsia="Calibri" w:hAnsi="Times New Roman" w:cs="Times New Roman"/>
          <w:sz w:val="32"/>
          <w:szCs w:val="32"/>
        </w:rPr>
        <w:t>ь</w:t>
      </w:r>
      <w:r w:rsidR="00CC130D" w:rsidRPr="00805A03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CC130D" w:rsidRDefault="00CC130D" w:rsidP="00F16549">
      <w:pPr>
        <w:spacing w:after="0" w:line="120" w:lineRule="atLeast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DE2298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451601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DE2298">
        <w:rPr>
          <w:rFonts w:ascii="Times New Roman" w:eastAsia="Calibri" w:hAnsi="Times New Roman" w:cs="Times New Roman"/>
          <w:sz w:val="32"/>
          <w:szCs w:val="32"/>
        </w:rPr>
        <w:t xml:space="preserve"> Устименко  Наталья Юрьевна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CC130D" w:rsidRPr="00805A03" w:rsidRDefault="00DE2298" w:rsidP="00F16549">
      <w:pPr>
        <w:spacing w:after="0" w:line="120" w:lineRule="atLeast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="00CC130D">
        <w:rPr>
          <w:rFonts w:ascii="Times New Roman" w:eastAsia="Calibri" w:hAnsi="Times New Roman" w:cs="Times New Roman"/>
          <w:sz w:val="32"/>
          <w:szCs w:val="32"/>
        </w:rPr>
        <w:tab/>
      </w:r>
      <w:r w:rsidR="00CC130D">
        <w:rPr>
          <w:rFonts w:ascii="Times New Roman" w:eastAsia="Calibri" w:hAnsi="Times New Roman" w:cs="Times New Roman"/>
          <w:sz w:val="32"/>
          <w:szCs w:val="32"/>
        </w:rPr>
        <w:tab/>
      </w:r>
    </w:p>
    <w:p w:rsidR="00CC130D" w:rsidRDefault="00CC130D" w:rsidP="00F16549">
      <w:pPr>
        <w:spacing w:after="0"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C130D" w:rsidRDefault="00CC130D" w:rsidP="00CC130D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16549" w:rsidRDefault="00F16549" w:rsidP="00CC130D">
      <w:pPr>
        <w:spacing w:line="12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F16549" w:rsidRDefault="00F16549" w:rsidP="00CC130D">
      <w:pPr>
        <w:spacing w:line="12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F16549" w:rsidRDefault="00DE2298" w:rsidP="00F16549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Новосибирск 2017</w:t>
      </w:r>
      <w:r w:rsidR="00F16549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CC130D" w:rsidRPr="00F16549" w:rsidRDefault="00CC130D" w:rsidP="00F16549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1654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Пояснительная записка:</w:t>
      </w:r>
    </w:p>
    <w:p w:rsidR="00CC130D" w:rsidRPr="00574AF2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4AF2">
        <w:rPr>
          <w:rFonts w:ascii="Times New Roman" w:eastAsia="Calibri" w:hAnsi="Times New Roman" w:cs="Times New Roman"/>
          <w:sz w:val="28"/>
          <w:szCs w:val="28"/>
        </w:rPr>
        <w:t>Цели и задачи реализации Рабочей программы</w:t>
      </w:r>
      <w:r w:rsidR="00DE2298">
        <w:rPr>
          <w:rFonts w:ascii="Times New Roman" w:eastAsia="Calibri" w:hAnsi="Times New Roman" w:cs="Times New Roman"/>
          <w:sz w:val="28"/>
          <w:szCs w:val="28"/>
        </w:rPr>
        <w:t>…………………………3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6B3A">
        <w:rPr>
          <w:rFonts w:ascii="Times New Roman" w:eastAsia="Calibri" w:hAnsi="Times New Roman" w:cs="Times New Roman"/>
          <w:sz w:val="28"/>
          <w:szCs w:val="28"/>
        </w:rPr>
        <w:t>Принципы и подходы к формированию Рабочей программы</w:t>
      </w:r>
      <w:r w:rsidR="00DE2298">
        <w:rPr>
          <w:rFonts w:ascii="Times New Roman" w:eastAsia="Calibri" w:hAnsi="Times New Roman" w:cs="Times New Roman"/>
          <w:sz w:val="28"/>
          <w:szCs w:val="28"/>
        </w:rPr>
        <w:t>………….5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6B3A">
        <w:rPr>
          <w:rFonts w:ascii="Times New Roman" w:eastAsia="Calibri" w:hAnsi="Times New Roman" w:cs="Times New Roman"/>
          <w:sz w:val="28"/>
          <w:szCs w:val="28"/>
        </w:rPr>
        <w:t>Основания разработки Рабочей программы</w:t>
      </w:r>
      <w:r w:rsidR="00DE2298">
        <w:rPr>
          <w:rFonts w:ascii="Times New Roman" w:eastAsia="Calibri" w:hAnsi="Times New Roman" w:cs="Times New Roman"/>
          <w:sz w:val="28"/>
          <w:szCs w:val="28"/>
        </w:rPr>
        <w:t>……………………………..6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6B3A">
        <w:rPr>
          <w:rFonts w:ascii="Times New Roman" w:eastAsia="Calibri" w:hAnsi="Times New Roman" w:cs="Times New Roman"/>
          <w:sz w:val="28"/>
          <w:szCs w:val="28"/>
        </w:rPr>
        <w:t>Возрастные особенности детей группы</w:t>
      </w:r>
      <w:r w:rsidR="00DE2298">
        <w:rPr>
          <w:rFonts w:ascii="Times New Roman" w:eastAsia="Calibri" w:hAnsi="Times New Roman" w:cs="Times New Roman"/>
          <w:sz w:val="28"/>
          <w:szCs w:val="28"/>
        </w:rPr>
        <w:t>…………………….……………7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Социальный портрет группы</w:t>
      </w:r>
      <w:r w:rsidR="00DE2298">
        <w:rPr>
          <w:rFonts w:ascii="Times New Roman" w:eastAsia="Calibri" w:hAnsi="Times New Roman" w:cs="Times New Roman"/>
          <w:sz w:val="28"/>
          <w:szCs w:val="28"/>
        </w:rPr>
        <w:t>……………………………………………10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Рабочей программы</w:t>
      </w:r>
      <w:r w:rsidR="00DE2298">
        <w:rPr>
          <w:rFonts w:ascii="Times New Roman" w:eastAsia="Calibri" w:hAnsi="Times New Roman" w:cs="Times New Roman"/>
          <w:sz w:val="28"/>
          <w:szCs w:val="28"/>
        </w:rPr>
        <w:t>………….….10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Оценка результатов освоения Рабочей программы</w:t>
      </w:r>
      <w:r w:rsidR="00DE2298">
        <w:rPr>
          <w:rFonts w:ascii="Times New Roman" w:eastAsia="Calibri" w:hAnsi="Times New Roman" w:cs="Times New Roman"/>
          <w:sz w:val="28"/>
          <w:szCs w:val="28"/>
        </w:rPr>
        <w:t>……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………………13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Срок реализации Рабочей программы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………………………………….13</w:t>
      </w:r>
    </w:p>
    <w:p w:rsidR="00CC130D" w:rsidRDefault="00CC130D" w:rsidP="00CC130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(проектирование) образовательного процесса: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Содержание совместной деятельности воспитателя с детьми</w:t>
      </w:r>
      <w:r w:rsidR="00D04B1E">
        <w:rPr>
          <w:rFonts w:ascii="Times New Roman" w:eastAsia="Calibri" w:hAnsi="Times New Roman" w:cs="Times New Roman"/>
          <w:sz w:val="28"/>
          <w:szCs w:val="28"/>
        </w:rPr>
        <w:t>….……..13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Комплексно – тематическое планирование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…………………………….13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деятельности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…………………………...16</w:t>
      </w:r>
    </w:p>
    <w:p w:rsidR="00CC130D" w:rsidRPr="00EB6CAC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Организация и формы взаимодействия с родителями (законными представителями)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………………………………………………………...37</w:t>
      </w:r>
    </w:p>
    <w:p w:rsidR="00CC130D" w:rsidRDefault="00CC130D" w:rsidP="00CC130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4AF2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образовательного процесса (условия реализации рабочей программы)</w:t>
      </w:r>
      <w:r w:rsidRPr="004A1EA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Режим пребывания детей в группе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……………………………………...39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Условия реализации Рабочей программы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………….…………………..40</w:t>
      </w:r>
    </w:p>
    <w:p w:rsidR="00CC130D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Особенности организации РППС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……………………………………….41</w:t>
      </w:r>
    </w:p>
    <w:p w:rsidR="00CC130D" w:rsidRDefault="00D04B1E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4B1E">
        <w:rPr>
          <w:rFonts w:ascii="Times New Roman" w:eastAsia="Calibri" w:hAnsi="Times New Roman" w:cs="Times New Roman"/>
          <w:sz w:val="28"/>
          <w:szCs w:val="28"/>
        </w:rPr>
        <w:t xml:space="preserve">Оборудование предметно – </w:t>
      </w:r>
      <w:r>
        <w:rPr>
          <w:rFonts w:ascii="Times New Roman" w:eastAsia="Calibri" w:hAnsi="Times New Roman" w:cs="Times New Roman"/>
          <w:sz w:val="28"/>
          <w:szCs w:val="28"/>
        </w:rPr>
        <w:t>пространственной среды в групповом</w:t>
      </w:r>
      <w:r w:rsidRPr="00D04B1E">
        <w:rPr>
          <w:rFonts w:ascii="Times New Roman" w:eastAsia="Calibri" w:hAnsi="Times New Roman" w:cs="Times New Roman"/>
          <w:sz w:val="28"/>
          <w:szCs w:val="28"/>
        </w:rPr>
        <w:t xml:space="preserve"> помещении средней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……………………………………………42</w:t>
      </w:r>
    </w:p>
    <w:p w:rsidR="00CC130D" w:rsidRDefault="00E02CF4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Максимально допустимая образовательная нагрузка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…………………45</w:t>
      </w:r>
    </w:p>
    <w:p w:rsidR="00CC130D" w:rsidRDefault="00E02CF4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Планирование</w:t>
      </w:r>
      <w:r w:rsidR="00CC130D" w:rsidRPr="00EB6CAC">
        <w:rPr>
          <w:rFonts w:ascii="Times New Roman" w:eastAsia="Calibri" w:hAnsi="Times New Roman" w:cs="Times New Roman"/>
          <w:sz w:val="28"/>
          <w:szCs w:val="28"/>
        </w:rPr>
        <w:t xml:space="preserve"> ОД при пятидневной неделе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D04B1E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CC130D" w:rsidRDefault="00E02CF4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пятидневной недели……..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………………………47</w:t>
      </w:r>
    </w:p>
    <w:p w:rsidR="00236853" w:rsidRPr="00236853" w:rsidRDefault="00CC130D" w:rsidP="00CC130D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Методические пособия</w:t>
      </w:r>
      <w:r w:rsidR="00D04B1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…………………………………………………..50</w:t>
      </w:r>
    </w:p>
    <w:p w:rsidR="00CC130D" w:rsidRPr="009A4863" w:rsidRDefault="00CC130D" w:rsidP="00236853">
      <w:pPr>
        <w:pStyle w:val="a3"/>
        <w:spacing w:after="0" w:line="360" w:lineRule="auto"/>
        <w:ind w:left="792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236853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Приложения</w:t>
      </w:r>
      <w:r w:rsidR="00D04B1E">
        <w:rPr>
          <w:rFonts w:ascii="Times New Roman" w:eastAsia="Calibri" w:hAnsi="Times New Roman" w:cs="Times New Roman"/>
          <w:i/>
          <w:sz w:val="28"/>
          <w:szCs w:val="28"/>
          <w:u w:val="single"/>
        </w:rPr>
        <w:t>………………………………………………………………………5</w:t>
      </w:r>
      <w:r w:rsidR="009A4863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2</w:t>
      </w:r>
    </w:p>
    <w:p w:rsidR="00CC130D" w:rsidRDefault="00CC130D" w:rsidP="00CC130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36853" w:rsidRDefault="00236853" w:rsidP="00CC130D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36853" w:rsidRDefault="00236853" w:rsidP="00CC130D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16549" w:rsidRDefault="00F16549" w:rsidP="00CC130D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C130D" w:rsidRPr="0055724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2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1. </w:t>
      </w:r>
      <w:r w:rsidRPr="005572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>1.1. Цели и задачи реализации Рабочей программы</w:t>
      </w:r>
    </w:p>
    <w:p w:rsidR="00CC130D" w:rsidRP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 Настоящая рабочая программа разработана для </w:t>
      </w:r>
      <w:r w:rsidR="00F16549">
        <w:rPr>
          <w:rFonts w:ascii="Times New Roman" w:eastAsia="Calibri" w:hAnsi="Times New Roman" w:cs="Times New Roman"/>
          <w:sz w:val="28"/>
          <w:szCs w:val="28"/>
        </w:rPr>
        <w:t xml:space="preserve">второй младшей </w:t>
      </w:r>
      <w:r w:rsidRPr="008C36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группы</w:t>
      </w: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 детского сада на основе ОП ДОО   в соответствии с Федеральным государственным образовательным стандартом дошкольного образования.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55724D">
        <w:rPr>
          <w:rFonts w:ascii="Times New Roman" w:eastAsia="Calibri" w:hAnsi="Times New Roman" w:cs="Times New Roman"/>
          <w:iCs/>
          <w:sz w:val="28"/>
          <w:szCs w:val="28"/>
        </w:rPr>
        <w:t>Целью  Рабочей программы является: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4BF0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каждому ребенку в детском саду 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для развития способностей, широкого взаимодействия с миром, активного </w:t>
      </w:r>
      <w:proofErr w:type="spellStart"/>
      <w:r w:rsidRPr="00494BF0">
        <w:rPr>
          <w:rFonts w:ascii="Times New Roman" w:eastAsia="Calibri" w:hAnsi="Times New Roman" w:cs="Times New Roman"/>
          <w:sz w:val="28"/>
          <w:szCs w:val="28"/>
        </w:rPr>
        <w:t>практикования</w:t>
      </w:r>
      <w:proofErr w:type="spellEnd"/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    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ориентирована </w:t>
      </w:r>
      <w:proofErr w:type="gramStart"/>
      <w:r w:rsidRPr="00494BF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</w:t>
      </w:r>
      <w:proofErr w:type="spellStart"/>
      <w:r w:rsidRPr="00494BF0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Pr="00494B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инициативности, самостоятельности и ответственности ребенка, формирование предпосылок учебной деятельности;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CC130D" w:rsidRDefault="00CC130D" w:rsidP="00CC130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F0">
        <w:rPr>
          <w:rFonts w:ascii="Times New Roman" w:eastAsia="Calibri" w:hAnsi="Times New Roman" w:cs="Times New Roman"/>
          <w:sz w:val="28"/>
          <w:szCs w:val="28"/>
        </w:rPr>
        <w:t>Исходя из поставленных  целей Рабочей программ</w:t>
      </w:r>
      <w:r>
        <w:rPr>
          <w:rFonts w:ascii="Times New Roman" w:eastAsia="Calibri" w:hAnsi="Times New Roman" w:cs="Times New Roman"/>
          <w:sz w:val="28"/>
          <w:szCs w:val="28"/>
        </w:rPr>
        <w:t>ы, формируются следующие задачи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развития и воспитания детей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целостное развитие ребенка как субъекта посильных дошкольнику видов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пробуждение творческой активности и воображения ребенка, желания включаться в творческую деятельность; </w:t>
      </w:r>
    </w:p>
    <w:p w:rsidR="00236853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культуре своей страны и воспитание уважения к другим народам и культурам;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</w:t>
      </w: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  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 w:rsidRPr="00E25962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Pr="00E25962">
        <w:rPr>
          <w:rFonts w:ascii="Times New Roman" w:eastAsia="Calibri" w:hAnsi="Times New Roman" w:cs="Times New Roman"/>
          <w:sz w:val="28"/>
          <w:szCs w:val="28"/>
          <w:u w:val="single"/>
        </w:rPr>
        <w:tab/>
        <w:t>Принципы и подходы к формированию Рабочей программы</w:t>
      </w:r>
    </w:p>
    <w:p w:rsidR="00CC130D" w:rsidRPr="00B6745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базируется на основных принципах дошкольного образования  (см. п.1.4.ФГОС </w:t>
      </w:r>
      <w:proofErr w:type="gramStart"/>
      <w:r w:rsidRPr="00B6745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6745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4. Принцип поддержки инициативы детей в различных видах деятельности.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5. Принцип сотрудничества с семьей.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6. Принцип приобщения детей к </w:t>
      </w:r>
      <w:proofErr w:type="spellStart"/>
      <w:r w:rsidRPr="00E25962">
        <w:rPr>
          <w:rFonts w:ascii="Times New Roman" w:eastAsia="Calibri" w:hAnsi="Times New Roman" w:cs="Times New Roman"/>
          <w:sz w:val="28"/>
          <w:szCs w:val="28"/>
        </w:rPr>
        <w:t>социокультурным</w:t>
      </w:r>
      <w:proofErr w:type="spellEnd"/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 нормам, традициям семьи, общества и государства.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CC130D" w:rsidRPr="00E25962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 w:rsidR="00CC130D" w:rsidRDefault="00CC130D" w:rsidP="00CC130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риентация программы на субъектное развитие ребенка делает дошкольника не просто центром образовательных практик и взаимодействий, а источником </w:t>
      </w:r>
      <w:r w:rsidRPr="00760A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изменений, не узнав и не поняв которые невозможно проектировать какие бы то ни было инновационные преобразования. </w:t>
      </w:r>
    </w:p>
    <w:p w:rsidR="00CC130D" w:rsidRDefault="00CC130D" w:rsidP="002368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Базовые идеи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1. Идея о развитии ребенка как субъекта детской деятельности. 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2. Идея о феноменологии современного дошкольного детства. </w:t>
      </w:r>
    </w:p>
    <w:p w:rsidR="00CC130D" w:rsidRPr="00760A77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CC130D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1.3.</w:t>
      </w:r>
      <w:r w:rsidRPr="00760A77">
        <w:rPr>
          <w:rFonts w:ascii="Times New Roman" w:eastAsia="Calibri" w:hAnsi="Times New Roman" w:cs="Times New Roman"/>
          <w:sz w:val="28"/>
          <w:szCs w:val="28"/>
          <w:u w:val="single"/>
        </w:rPr>
        <w:t>Основания разработки Рабочей программы</w:t>
      </w:r>
    </w:p>
    <w:p w:rsidR="00CC130D" w:rsidRPr="00760A77" w:rsidRDefault="00CC130D" w:rsidP="00CC1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CC130D" w:rsidRDefault="00CC130D" w:rsidP="00CC13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CC130D" w:rsidRPr="008C36EB" w:rsidRDefault="00CC130D" w:rsidP="00CC130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36E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C36EB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CC130D" w:rsidRDefault="00CC130D" w:rsidP="00CC13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CC130D" w:rsidRDefault="00CC130D" w:rsidP="00CC13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CC130D" w:rsidRDefault="00CC130D" w:rsidP="00CC13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CC130D" w:rsidRDefault="00CC130D" w:rsidP="00CC13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«Основная образовательная программа дошкольного образования МКДОУ города Новосибирска «Детский сад № 432 комбиниро</w:t>
      </w:r>
      <w:r>
        <w:rPr>
          <w:rFonts w:ascii="Times New Roman" w:eastAsia="Calibri" w:hAnsi="Times New Roman" w:cs="Times New Roman"/>
          <w:sz w:val="28"/>
          <w:szCs w:val="28"/>
        </w:rPr>
        <w:t>ванного вида»  от 28.08.2015 г.</w:t>
      </w:r>
    </w:p>
    <w:p w:rsidR="00CC130D" w:rsidRDefault="00CC130D" w:rsidP="00CC13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казенного дошкольного образовательного учреждения города Новосибирска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C36EB">
        <w:rPr>
          <w:rFonts w:ascii="Times New Roman" w:eastAsia="Calibri" w:hAnsi="Times New Roman" w:cs="Times New Roman"/>
          <w:sz w:val="28"/>
          <w:szCs w:val="28"/>
        </w:rPr>
        <w:t>Детский сад № 432 комбинированного вида»</w:t>
      </w:r>
    </w:p>
    <w:p w:rsidR="003B6541" w:rsidRDefault="003B6541"/>
    <w:p w:rsidR="009977E8" w:rsidRPr="009977E8" w:rsidRDefault="009977E8" w:rsidP="00DE2298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7E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Характеристики особенностей развития детей раннего и дошкольного возраста</w:t>
      </w:r>
    </w:p>
    <w:p w:rsidR="009977E8" w:rsidRPr="00236853" w:rsidRDefault="009977E8" w:rsidP="00DE2298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 w:rsidRPr="00236853">
        <w:rPr>
          <w:i/>
          <w:sz w:val="28"/>
          <w:szCs w:val="28"/>
        </w:rPr>
        <w:t>Возрастная  характеристика,  детей  3-4  лет.</w:t>
      </w:r>
    </w:p>
    <w:p w:rsidR="00F16549" w:rsidRPr="009977E8" w:rsidRDefault="00F16549" w:rsidP="00DE2298">
      <w:pPr>
        <w:jc w:val="both"/>
        <w:rPr>
          <w:rFonts w:ascii="Times New Roman" w:hAnsi="Times New Roman" w:cs="Times New Roman"/>
          <w:sz w:val="28"/>
          <w:szCs w:val="28"/>
        </w:rPr>
      </w:pPr>
      <w:r w:rsidRPr="00F16549">
        <w:rPr>
          <w:rFonts w:ascii="Times New Roman" w:hAnsi="Times New Roman" w:cs="Times New Roman"/>
          <w:i/>
          <w:sz w:val="28"/>
          <w:szCs w:val="28"/>
        </w:rPr>
        <w:t>Физическое   развитие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7E8">
        <w:rPr>
          <w:rFonts w:ascii="Times New Roman" w:hAnsi="Times New Roman" w:cs="Times New Roman"/>
          <w:sz w:val="28"/>
          <w:szCs w:val="28"/>
        </w:rPr>
        <w:t xml:space="preserve">3-хлетний  ребенок  владеет  основными  жизненно  важными   </w:t>
      </w:r>
      <w:r w:rsidRPr="009977E8">
        <w:rPr>
          <w:rFonts w:ascii="Times New Roman" w:hAnsi="Times New Roman" w:cs="Times New Roman"/>
          <w:i/>
          <w:sz w:val="28"/>
          <w:szCs w:val="28"/>
        </w:rPr>
        <w:t>движениями</w:t>
      </w:r>
      <w:r w:rsidRPr="009977E8">
        <w:rPr>
          <w:rFonts w:ascii="Times New Roman" w:hAnsi="Times New Roman" w:cs="Times New Roman"/>
          <w:sz w:val="28"/>
          <w:szCs w:val="28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в более сложных  видах  деятельности, но вместе с тем им  свойственно  неумение  соизмерять  свои  силы  со  своими  возможностями.</w:t>
      </w:r>
    </w:p>
    <w:p w:rsidR="00F16549" w:rsidRPr="00236853" w:rsidRDefault="00F16549" w:rsidP="00DE2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E8" w:rsidRPr="009977E8" w:rsidRDefault="009977E8" w:rsidP="00DE2298">
      <w:pPr>
        <w:jc w:val="both"/>
        <w:rPr>
          <w:rFonts w:ascii="Times New Roman" w:hAnsi="Times New Roman" w:cs="Times New Roman"/>
          <w:sz w:val="28"/>
          <w:szCs w:val="28"/>
        </w:rPr>
      </w:pPr>
      <w:r w:rsidRPr="009977E8">
        <w:rPr>
          <w:rFonts w:ascii="Times New Roman" w:hAnsi="Times New Roman" w:cs="Times New Roman"/>
          <w:i/>
          <w:sz w:val="28"/>
          <w:szCs w:val="28"/>
        </w:rPr>
        <w:t>Моторика</w:t>
      </w:r>
      <w:r w:rsidRPr="009977E8">
        <w:rPr>
          <w:rFonts w:ascii="Times New Roman" w:hAnsi="Times New Roman" w:cs="Times New Roman"/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К 4-м годам  ребенок  может  без  остановки  пройти  по  гимнастической  </w:t>
      </w:r>
      <w:proofErr w:type="spellStart"/>
      <w:r w:rsidRPr="009977E8">
        <w:rPr>
          <w:rFonts w:ascii="Times New Roman" w:hAnsi="Times New Roman" w:cs="Times New Roman"/>
          <w:sz w:val="28"/>
          <w:szCs w:val="28"/>
        </w:rPr>
        <w:t>скамейке</w:t>
      </w:r>
      <w:proofErr w:type="gramStart"/>
      <w:r w:rsidRPr="009977E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977E8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9977E8">
        <w:rPr>
          <w:rFonts w:ascii="Times New Roman" w:hAnsi="Times New Roman" w:cs="Times New Roman"/>
          <w:sz w:val="28"/>
          <w:szCs w:val="28"/>
        </w:rPr>
        <w:t xml:space="preserve">  в  стороны; ударять мяч об пол  и  ловить его двумя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9977E8" w:rsidRPr="009977E8" w:rsidRDefault="009977E8" w:rsidP="00DE2298">
      <w:pPr>
        <w:jc w:val="both"/>
        <w:rPr>
          <w:rFonts w:ascii="Times New Roman" w:hAnsi="Times New Roman" w:cs="Times New Roman"/>
          <w:sz w:val="28"/>
          <w:szCs w:val="28"/>
        </w:rPr>
      </w:pPr>
      <w:r w:rsidRPr="009977E8">
        <w:rPr>
          <w:rFonts w:ascii="Times New Roman" w:hAnsi="Times New Roman" w:cs="Times New Roman"/>
          <w:sz w:val="28"/>
          <w:szCs w:val="28"/>
        </w:rPr>
        <w:t>Начинает  развиваться  самооценка  при  вып</w:t>
      </w:r>
      <w:r>
        <w:rPr>
          <w:rFonts w:ascii="Times New Roman" w:hAnsi="Times New Roman" w:cs="Times New Roman"/>
          <w:sz w:val="28"/>
          <w:szCs w:val="28"/>
        </w:rPr>
        <w:t>олнении  физических  упражнений.  П</w:t>
      </w:r>
      <w:r w:rsidRPr="009977E8">
        <w:rPr>
          <w:rFonts w:ascii="Times New Roman" w:hAnsi="Times New Roman" w:cs="Times New Roman"/>
          <w:sz w:val="28"/>
          <w:szCs w:val="28"/>
        </w:rPr>
        <w:t xml:space="preserve">ри  этом  дети  ориентируются  в значительной  мере  на  оценку  воспитателя. 3-4-х летний  ребенок  владеет  элементарными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гигиеническими навыками </w:t>
      </w:r>
      <w:r w:rsidRPr="009977E8">
        <w:rPr>
          <w:rFonts w:ascii="Times New Roman" w:hAnsi="Times New Roman" w:cs="Times New Roman"/>
          <w:sz w:val="28"/>
          <w:szCs w:val="28"/>
        </w:rPr>
        <w:t>самообслуживания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977E8">
        <w:rPr>
          <w:rFonts w:ascii="Times New Roman" w:hAnsi="Times New Roman" w:cs="Times New Roman"/>
          <w:sz w:val="28"/>
          <w:szCs w:val="28"/>
        </w:rPr>
        <w:t>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9977E8" w:rsidRPr="009977E8" w:rsidRDefault="009977E8" w:rsidP="00DE2298">
      <w:pPr>
        <w:jc w:val="both"/>
        <w:rPr>
          <w:rFonts w:ascii="Times New Roman" w:hAnsi="Times New Roman" w:cs="Times New Roman"/>
          <w:sz w:val="28"/>
          <w:szCs w:val="28"/>
        </w:rPr>
      </w:pPr>
      <w:r w:rsidRPr="00F16549">
        <w:rPr>
          <w:rFonts w:ascii="Times New Roman" w:hAnsi="Times New Roman" w:cs="Times New Roman"/>
          <w:i/>
          <w:sz w:val="28"/>
          <w:szCs w:val="28"/>
        </w:rPr>
        <w:t>Социально-личностное  развитие.</w:t>
      </w:r>
      <w:r w:rsidR="009A4863" w:rsidRPr="009A4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77E8">
        <w:rPr>
          <w:rFonts w:ascii="Times New Roman" w:hAnsi="Times New Roman" w:cs="Times New Roman"/>
          <w:sz w:val="28"/>
          <w:szCs w:val="28"/>
        </w:rPr>
        <w:t xml:space="preserve">К трем годам ребенок достигает определенного уровня социальной </w:t>
      </w:r>
      <w:r w:rsidRPr="00F16549">
        <w:rPr>
          <w:rFonts w:ascii="Times New Roman" w:hAnsi="Times New Roman" w:cs="Times New Roman"/>
          <w:sz w:val="28"/>
          <w:szCs w:val="28"/>
        </w:rPr>
        <w:t xml:space="preserve">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F165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6549">
        <w:rPr>
          <w:rFonts w:ascii="Times New Roman" w:hAnsi="Times New Roman" w:cs="Times New Roman"/>
          <w:sz w:val="28"/>
          <w:szCs w:val="28"/>
        </w:rPr>
        <w:t xml:space="preserve"> взрослыми и сверстниками. У ребенка возникают личные</w:t>
      </w:r>
      <w:r w:rsidRPr="009977E8">
        <w:rPr>
          <w:rFonts w:ascii="Times New Roman" w:hAnsi="Times New Roman" w:cs="Times New Roman"/>
          <w:sz w:val="28"/>
          <w:szCs w:val="28"/>
        </w:rPr>
        <w:t xml:space="preserve">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9977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77E8">
        <w:rPr>
          <w:rFonts w:ascii="Times New Roman" w:hAnsi="Times New Roman" w:cs="Times New Roman"/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</w:t>
      </w:r>
      <w:r w:rsidRPr="009977E8">
        <w:rPr>
          <w:rFonts w:ascii="Times New Roman" w:hAnsi="Times New Roman" w:cs="Times New Roman"/>
          <w:sz w:val="28"/>
          <w:szCs w:val="28"/>
        </w:rPr>
        <w:lastRenderedPageBreak/>
        <w:t xml:space="preserve">Осознает свою половую принадлежность («Я мальчик», «Я девочка»). Фундаментальная  характеристика ребенка трех лет  </w:t>
      </w:r>
      <w:proofErr w:type="gramStart"/>
      <w:r w:rsidRPr="00997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амостоятельность.</w:t>
      </w:r>
      <w:r w:rsidRPr="009977E8">
        <w:rPr>
          <w:rFonts w:ascii="Times New Roman" w:hAnsi="Times New Roman" w:cs="Times New Roman"/>
          <w:sz w:val="28"/>
          <w:szCs w:val="28"/>
        </w:rPr>
        <w:t>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9977E8" w:rsidRPr="009977E8" w:rsidRDefault="009977E8" w:rsidP="00DE229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977E8">
        <w:rPr>
          <w:sz w:val="28"/>
          <w:szCs w:val="28"/>
        </w:rPr>
        <w:t xml:space="preserve">Для детей 3х летнего возраста характерна </w:t>
      </w:r>
      <w:r>
        <w:rPr>
          <w:sz w:val="28"/>
          <w:szCs w:val="28"/>
        </w:rPr>
        <w:t xml:space="preserve">игра </w:t>
      </w:r>
      <w:r w:rsidRPr="009977E8">
        <w:rPr>
          <w:sz w:val="28"/>
          <w:szCs w:val="28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F16549" w:rsidRDefault="00F16549" w:rsidP="00DE229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6549" w:rsidRDefault="009977E8" w:rsidP="00DE2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549">
        <w:rPr>
          <w:rFonts w:ascii="Times New Roman" w:hAnsi="Times New Roman" w:cs="Times New Roman"/>
          <w:i/>
          <w:sz w:val="28"/>
          <w:szCs w:val="28"/>
        </w:rPr>
        <w:t>Познавательно-речевое  развитие</w:t>
      </w:r>
    </w:p>
    <w:p w:rsidR="009977E8" w:rsidRPr="00F16549" w:rsidRDefault="009977E8" w:rsidP="00DE2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7E8">
        <w:rPr>
          <w:rFonts w:ascii="Times New Roman" w:hAnsi="Times New Roman" w:cs="Times New Roman"/>
          <w:i/>
          <w:sz w:val="28"/>
          <w:szCs w:val="28"/>
        </w:rPr>
        <w:t>Общение</w:t>
      </w:r>
      <w:r w:rsidRPr="009977E8">
        <w:rPr>
          <w:rFonts w:ascii="Times New Roman" w:hAnsi="Times New Roman" w:cs="Times New Roman"/>
          <w:sz w:val="28"/>
          <w:szCs w:val="28"/>
        </w:rPr>
        <w:t xml:space="preserve">  ребенка  в  этом  возрасте  </w:t>
      </w:r>
      <w:proofErr w:type="spellStart"/>
      <w:r w:rsidRPr="009977E8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9977E8">
        <w:rPr>
          <w:rFonts w:ascii="Times New Roman" w:hAnsi="Times New Roman" w:cs="Times New Roman"/>
          <w:sz w:val="28"/>
          <w:szCs w:val="28"/>
        </w:rPr>
        <w:t xml:space="preserve">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9977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77E8">
        <w:rPr>
          <w:rFonts w:ascii="Times New Roman" w:hAnsi="Times New Roman" w:cs="Times New Roman"/>
          <w:sz w:val="28"/>
          <w:szCs w:val="28"/>
        </w:rPr>
        <w:t xml:space="preserve">  взрослым </w:t>
      </w:r>
      <w:r w:rsidRPr="00236853">
        <w:rPr>
          <w:rFonts w:ascii="Times New Roman" w:hAnsi="Times New Roman" w:cs="Times New Roman"/>
          <w:sz w:val="28"/>
          <w:szCs w:val="28"/>
        </w:rPr>
        <w:t xml:space="preserve">– </w:t>
      </w:r>
      <w:r w:rsidRPr="00236853">
        <w:rPr>
          <w:rFonts w:ascii="Times New Roman" w:hAnsi="Times New Roman" w:cs="Times New Roman"/>
          <w:i/>
          <w:sz w:val="28"/>
          <w:szCs w:val="28"/>
        </w:rPr>
        <w:t>общение  на</w:t>
      </w:r>
      <w:r w:rsidRPr="009977E8">
        <w:rPr>
          <w:rFonts w:ascii="Times New Roman" w:hAnsi="Times New Roman" w:cs="Times New Roman"/>
          <w:i/>
          <w:sz w:val="28"/>
          <w:szCs w:val="28"/>
        </w:rPr>
        <w:t xml:space="preserve"> познавательные темы</w:t>
      </w:r>
      <w:r w:rsidRPr="009977E8">
        <w:rPr>
          <w:rFonts w:ascii="Times New Roman" w:hAnsi="Times New Roman" w:cs="Times New Roman"/>
          <w:sz w:val="28"/>
          <w:szCs w:val="28"/>
        </w:rPr>
        <w:t>,  которое  сначала  включено  в  совместную  со  взрослым  познавательную  деятельность.</w:t>
      </w:r>
    </w:p>
    <w:p w:rsidR="009977E8" w:rsidRPr="009977E8" w:rsidRDefault="009977E8" w:rsidP="00DE2298">
      <w:pPr>
        <w:jc w:val="both"/>
        <w:rPr>
          <w:rFonts w:ascii="Times New Roman" w:hAnsi="Times New Roman" w:cs="Times New Roman"/>
          <w:sz w:val="28"/>
          <w:szCs w:val="28"/>
        </w:rPr>
      </w:pPr>
      <w:r w:rsidRPr="00236853">
        <w:rPr>
          <w:rFonts w:ascii="Times New Roman" w:hAnsi="Times New Roman" w:cs="Times New Roman"/>
          <w:color w:val="000000"/>
          <w:sz w:val="28"/>
          <w:szCs w:val="28"/>
        </w:rPr>
        <w:t xml:space="preserve">Уникальность </w:t>
      </w:r>
      <w:r w:rsidRPr="00236853">
        <w:rPr>
          <w:rFonts w:ascii="Times New Roman" w:hAnsi="Times New Roman" w:cs="Times New Roman"/>
          <w:i/>
          <w:color w:val="000000"/>
          <w:sz w:val="28"/>
          <w:szCs w:val="28"/>
        </w:rPr>
        <w:t>речевого развития</w:t>
      </w:r>
      <w:r w:rsidR="009A4863" w:rsidRPr="009A48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77E8">
        <w:rPr>
          <w:rFonts w:ascii="Times New Roman" w:hAnsi="Times New Roman" w:cs="Times New Roman"/>
          <w:color w:val="000000"/>
          <w:sz w:val="28"/>
          <w:szCs w:val="28"/>
        </w:rPr>
        <w:t>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9977E8" w:rsidRPr="009977E8" w:rsidRDefault="009977E8" w:rsidP="00DE22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7E8">
        <w:rPr>
          <w:rFonts w:ascii="Times New Roman" w:hAnsi="Times New Roman" w:cs="Times New Roman"/>
          <w:color w:val="000000"/>
          <w:sz w:val="28"/>
          <w:szCs w:val="28"/>
        </w:rPr>
        <w:t xml:space="preserve">В развитии </w:t>
      </w:r>
      <w:r w:rsidRPr="009977E8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познавательной сферы</w:t>
      </w:r>
      <w:r w:rsidRPr="009977E8">
        <w:rPr>
          <w:rFonts w:ascii="Times New Roman" w:hAnsi="Times New Roman" w:cs="Times New Roman"/>
          <w:color w:val="000000"/>
          <w:sz w:val="28"/>
          <w:szCs w:val="28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</w:t>
      </w:r>
      <w:r w:rsidRPr="009977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</w:t>
      </w:r>
      <w:r w:rsidR="00F165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77E8">
        <w:rPr>
          <w:rFonts w:ascii="Times New Roman" w:hAnsi="Times New Roman" w:cs="Times New Roman"/>
          <w:color w:val="000000"/>
          <w:sz w:val="28"/>
          <w:szCs w:val="28"/>
        </w:rPr>
        <w:t xml:space="preserve">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9977E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977E8">
        <w:rPr>
          <w:rFonts w:ascii="Times New Roman" w:hAnsi="Times New Roman" w:cs="Times New Roman"/>
          <w:color w:val="000000"/>
          <w:sz w:val="28"/>
          <w:szCs w:val="28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9977E8" w:rsidRPr="009977E8" w:rsidRDefault="009977E8" w:rsidP="00DE2298">
      <w:pPr>
        <w:jc w:val="both"/>
        <w:rPr>
          <w:rFonts w:ascii="Times New Roman" w:hAnsi="Times New Roman" w:cs="Times New Roman"/>
          <w:sz w:val="28"/>
          <w:szCs w:val="28"/>
        </w:rPr>
      </w:pPr>
      <w:r w:rsidRPr="009977E8">
        <w:rPr>
          <w:rFonts w:ascii="Times New Roman" w:hAnsi="Times New Roman" w:cs="Times New Roman"/>
          <w:i/>
          <w:color w:val="000000"/>
          <w:sz w:val="28"/>
          <w:szCs w:val="28"/>
        </w:rPr>
        <w:t>Конструктивная   деятельность</w:t>
      </w:r>
      <w:r w:rsidRPr="009977E8">
        <w:rPr>
          <w:rFonts w:ascii="Times New Roman" w:hAnsi="Times New Roman" w:cs="Times New Roman"/>
          <w:color w:val="000000"/>
          <w:sz w:val="28"/>
          <w:szCs w:val="28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9977E8">
        <w:rPr>
          <w:rFonts w:ascii="Times New Roman" w:hAnsi="Times New Roman" w:cs="Times New Roman"/>
          <w:color w:val="000000"/>
          <w:sz w:val="28"/>
          <w:szCs w:val="28"/>
        </w:rPr>
        <w:t>увлекательным</w:t>
      </w:r>
      <w:proofErr w:type="gramEnd"/>
      <w:r w:rsidRPr="009977E8">
        <w:rPr>
          <w:rFonts w:ascii="Times New Roman" w:hAnsi="Times New Roman" w:cs="Times New Roman"/>
          <w:color w:val="000000"/>
          <w:sz w:val="28"/>
          <w:szCs w:val="28"/>
        </w:rPr>
        <w:t xml:space="preserve">  для  него  деятельностью  в  течение  5  минут.  </w:t>
      </w:r>
    </w:p>
    <w:p w:rsidR="009977E8" w:rsidRPr="00F16549" w:rsidRDefault="009977E8" w:rsidP="00DE2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549">
        <w:rPr>
          <w:rFonts w:ascii="Times New Roman" w:hAnsi="Times New Roman" w:cs="Times New Roman"/>
          <w:i/>
          <w:sz w:val="28"/>
          <w:szCs w:val="28"/>
        </w:rPr>
        <w:t xml:space="preserve">Художественно-эстетическое  развитие </w:t>
      </w:r>
    </w:p>
    <w:p w:rsidR="009977E8" w:rsidRPr="009977E8" w:rsidRDefault="009977E8" w:rsidP="00DE2298">
      <w:pPr>
        <w:jc w:val="both"/>
        <w:rPr>
          <w:rFonts w:ascii="Times New Roman" w:hAnsi="Times New Roman" w:cs="Times New Roman"/>
          <w:sz w:val="28"/>
          <w:szCs w:val="28"/>
        </w:rPr>
      </w:pPr>
      <w:r w:rsidRPr="009977E8">
        <w:rPr>
          <w:rFonts w:ascii="Times New Roman" w:hAnsi="Times New Roman" w:cs="Times New Roman"/>
          <w:sz w:val="28"/>
          <w:szCs w:val="28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9977E8" w:rsidRPr="009977E8" w:rsidRDefault="009977E8" w:rsidP="00DE2298">
      <w:pPr>
        <w:jc w:val="both"/>
        <w:rPr>
          <w:rFonts w:ascii="Times New Roman" w:hAnsi="Times New Roman" w:cs="Times New Roman"/>
          <w:sz w:val="28"/>
          <w:szCs w:val="28"/>
        </w:rPr>
      </w:pPr>
      <w:r w:rsidRPr="009977E8">
        <w:rPr>
          <w:rFonts w:ascii="Times New Roman" w:hAnsi="Times New Roman" w:cs="Times New Roman"/>
          <w:i/>
          <w:sz w:val="28"/>
          <w:szCs w:val="28"/>
        </w:rPr>
        <w:t>Изобразительная  деятельность</w:t>
      </w:r>
      <w:r w:rsidRPr="009977E8">
        <w:rPr>
          <w:rFonts w:ascii="Times New Roman" w:hAnsi="Times New Roman" w:cs="Times New Roman"/>
          <w:sz w:val="28"/>
          <w:szCs w:val="28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9977E8">
        <w:rPr>
          <w:rFonts w:ascii="Times New Roman" w:hAnsi="Times New Roman" w:cs="Times New Roman"/>
          <w:i/>
          <w:sz w:val="28"/>
          <w:szCs w:val="28"/>
        </w:rPr>
        <w:t>лепка</w:t>
      </w:r>
      <w:r w:rsidRPr="009977E8">
        <w:rPr>
          <w:rFonts w:ascii="Times New Roman" w:hAnsi="Times New Roman" w:cs="Times New Roman"/>
          <w:sz w:val="28"/>
          <w:szCs w:val="28"/>
        </w:rPr>
        <w:t xml:space="preserve"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9977E8">
        <w:rPr>
          <w:rFonts w:ascii="Times New Roman" w:hAnsi="Times New Roman" w:cs="Times New Roman"/>
          <w:sz w:val="28"/>
          <w:szCs w:val="28"/>
        </w:rPr>
        <w:t>апплицируют</w:t>
      </w:r>
      <w:proofErr w:type="spellEnd"/>
      <w:r w:rsidRPr="009977E8">
        <w:rPr>
          <w:rFonts w:ascii="Times New Roman" w:hAnsi="Times New Roman" w:cs="Times New Roman"/>
          <w:sz w:val="28"/>
          <w:szCs w:val="28"/>
        </w:rPr>
        <w:t xml:space="preserve">  из  готовых геометрических  фигур.  Ребенок  способен  выкладывать  и  </w:t>
      </w:r>
      <w:r w:rsidRPr="009977E8">
        <w:rPr>
          <w:rFonts w:ascii="Times New Roman" w:hAnsi="Times New Roman" w:cs="Times New Roman"/>
          <w:sz w:val="28"/>
          <w:szCs w:val="28"/>
        </w:rPr>
        <w:lastRenderedPageBreak/>
        <w:t>наклеивать  элементы  декоративного  узора  и  предметного  схематичного  изображения  из  2-4  основных  частей.</w:t>
      </w:r>
    </w:p>
    <w:p w:rsidR="00A643D6" w:rsidRDefault="009977E8" w:rsidP="00A643D6">
      <w:pPr>
        <w:jc w:val="both"/>
        <w:rPr>
          <w:b/>
          <w:sz w:val="28"/>
          <w:szCs w:val="28"/>
        </w:rPr>
      </w:pPr>
      <w:r w:rsidRPr="00F16549">
        <w:rPr>
          <w:rFonts w:ascii="Times New Roman" w:hAnsi="Times New Roman" w:cs="Times New Roman"/>
          <w:i/>
          <w:sz w:val="28"/>
          <w:szCs w:val="28"/>
        </w:rPr>
        <w:t>В  музыкально-</w:t>
      </w:r>
      <w:proofErr w:type="gramStart"/>
      <w:r w:rsidRPr="00F16549">
        <w:rPr>
          <w:rFonts w:ascii="Times New Roman" w:hAnsi="Times New Roman" w:cs="Times New Roman"/>
          <w:i/>
          <w:sz w:val="28"/>
          <w:szCs w:val="28"/>
        </w:rPr>
        <w:t>ритмической  деятельности</w:t>
      </w:r>
      <w:proofErr w:type="gramEnd"/>
      <w:r w:rsidR="009A4863" w:rsidRPr="009A4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77E8">
        <w:rPr>
          <w:rFonts w:ascii="Times New Roman" w:hAnsi="Times New Roman" w:cs="Times New Roman"/>
          <w:sz w:val="28"/>
          <w:szCs w:val="28"/>
        </w:rPr>
        <w:t>ребенок   3-4  лет  испытывает  желание  слушать  музыку и  производить  естественные  дви</w:t>
      </w:r>
      <w:r w:rsidR="00A643D6">
        <w:rPr>
          <w:rFonts w:ascii="Times New Roman" w:hAnsi="Times New Roman" w:cs="Times New Roman"/>
          <w:sz w:val="28"/>
          <w:szCs w:val="28"/>
        </w:rPr>
        <w:t xml:space="preserve">жения под  звучащую музыку.  К </w:t>
      </w:r>
      <w:r w:rsidRPr="009977E8">
        <w:rPr>
          <w:rFonts w:ascii="Times New Roman" w:hAnsi="Times New Roman" w:cs="Times New Roman"/>
          <w:sz w:val="28"/>
          <w:szCs w:val="28"/>
        </w:rPr>
        <w:t xml:space="preserve">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9977E8"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 w:rsidRPr="009977E8">
        <w:rPr>
          <w:rFonts w:ascii="Times New Roman" w:hAnsi="Times New Roman" w:cs="Times New Roman"/>
          <w:sz w:val="28"/>
          <w:szCs w:val="28"/>
        </w:rPr>
        <w:t xml:space="preserve">  на  детских  ударных  музыкальных  инструментах  (барабан,  металлофон).  Закладываются  основы  для  развития  музыкально-</w:t>
      </w:r>
      <w:r w:rsidR="00A643D6">
        <w:rPr>
          <w:rFonts w:ascii="Times New Roman" w:hAnsi="Times New Roman" w:cs="Times New Roman"/>
          <w:sz w:val="28"/>
          <w:szCs w:val="28"/>
        </w:rPr>
        <w:t>ритмических и художественных способностей.</w:t>
      </w:r>
    </w:p>
    <w:p w:rsidR="00A643D6" w:rsidRPr="00DE60BD" w:rsidRDefault="00A643D6" w:rsidP="00A643D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60BD">
        <w:rPr>
          <w:rFonts w:ascii="Times New Roman" w:eastAsia="Calibri" w:hAnsi="Times New Roman" w:cs="Times New Roman"/>
          <w:b/>
          <w:sz w:val="28"/>
          <w:szCs w:val="28"/>
          <w:u w:val="single"/>
        </w:rPr>
        <w:t>1.5. Социальный портрет группы</w:t>
      </w:r>
    </w:p>
    <w:p w:rsidR="00A643D6" w:rsidRPr="00B86EB9" w:rsidRDefault="009A4863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Группу посещают 2</w:t>
      </w:r>
      <w:r w:rsidRPr="009A4863">
        <w:rPr>
          <w:rFonts w:ascii="Times New Roman" w:eastAsia="Calibri" w:hAnsi="Times New Roman" w:cs="Times New Roman"/>
          <w:sz w:val="28"/>
          <w:szCs w:val="28"/>
        </w:rPr>
        <w:t>5</w:t>
      </w:r>
      <w:r w:rsidR="00A64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детей</w:t>
      </w:r>
      <w:r w:rsidR="00A643D6">
        <w:rPr>
          <w:rFonts w:ascii="Times New Roman" w:eastAsia="Calibri" w:hAnsi="Times New Roman" w:cs="Times New Roman"/>
          <w:sz w:val="28"/>
          <w:szCs w:val="28"/>
        </w:rPr>
        <w:t xml:space="preserve"> 3 – 4</w:t>
      </w:r>
      <w:r w:rsidR="00A643D6" w:rsidRPr="00B86EB9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  <w:r>
        <w:rPr>
          <w:rFonts w:ascii="Times New Roman" w:eastAsia="Calibri" w:hAnsi="Times New Roman" w:cs="Times New Roman"/>
          <w:sz w:val="28"/>
          <w:szCs w:val="28"/>
        </w:rPr>
        <w:t>Из них с I группой здоровья –  14</w:t>
      </w:r>
      <w:r w:rsidR="00A643D6" w:rsidRPr="00B86EB9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Calibri" w:hAnsi="Times New Roman" w:cs="Times New Roman"/>
          <w:sz w:val="28"/>
          <w:szCs w:val="28"/>
        </w:rPr>
        <w:t>(56%), со II группой здоровья 10 детей (40</w:t>
      </w:r>
      <w:r w:rsidR="00A643D6" w:rsidRPr="00B86EB9">
        <w:rPr>
          <w:rFonts w:ascii="Times New Roman" w:eastAsia="Calibri" w:hAnsi="Times New Roman" w:cs="Times New Roman"/>
          <w:sz w:val="28"/>
          <w:szCs w:val="28"/>
        </w:rPr>
        <w:t>%), с II</w:t>
      </w:r>
      <w:r>
        <w:rPr>
          <w:rFonts w:ascii="Times New Roman" w:eastAsia="Calibri" w:hAnsi="Times New Roman" w:cs="Times New Roman"/>
          <w:sz w:val="28"/>
          <w:szCs w:val="28"/>
        </w:rPr>
        <w:t>I группой здоровья  1 ребёнок (4</w:t>
      </w:r>
      <w:r w:rsidR="00A643D6" w:rsidRPr="00B86EB9">
        <w:rPr>
          <w:rFonts w:ascii="Times New Roman" w:eastAsia="Calibri" w:hAnsi="Times New Roman" w:cs="Times New Roman"/>
          <w:sz w:val="28"/>
          <w:szCs w:val="28"/>
        </w:rPr>
        <w:t>%)  .</w:t>
      </w:r>
    </w:p>
    <w:p w:rsidR="00A643D6" w:rsidRPr="00B86EB9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     Анализ социального статуса семей выявил, что в группе </w:t>
      </w:r>
      <w:r w:rsidR="00DE60BD" w:rsidRPr="00DE60BD">
        <w:rPr>
          <w:rFonts w:ascii="Times New Roman" w:eastAsia="Calibri" w:hAnsi="Times New Roman" w:cs="Times New Roman"/>
          <w:sz w:val="28"/>
          <w:szCs w:val="28"/>
        </w:rPr>
        <w:t>25</w:t>
      </w:r>
      <w:r w:rsidR="00DE60BD">
        <w:rPr>
          <w:rFonts w:ascii="Times New Roman" w:eastAsia="Calibri" w:hAnsi="Times New Roman" w:cs="Times New Roman"/>
          <w:sz w:val="28"/>
          <w:szCs w:val="28"/>
        </w:rPr>
        <w:t>семей (</w:t>
      </w:r>
      <w:r w:rsidR="00DE60BD" w:rsidRPr="00DE60BD">
        <w:rPr>
          <w:rFonts w:ascii="Times New Roman" w:eastAsia="Calibri" w:hAnsi="Times New Roman" w:cs="Times New Roman"/>
          <w:sz w:val="28"/>
          <w:szCs w:val="28"/>
        </w:rPr>
        <w:t>100</w:t>
      </w:r>
      <w:r w:rsidR="00DE60BD">
        <w:rPr>
          <w:rFonts w:ascii="Times New Roman" w:eastAsia="Calibri" w:hAnsi="Times New Roman" w:cs="Times New Roman"/>
          <w:sz w:val="28"/>
          <w:szCs w:val="28"/>
        </w:rPr>
        <w:t>%) - полные семьи.</w:t>
      </w: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Уровень жизни семей удовлетворительный.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EB9">
        <w:rPr>
          <w:rFonts w:ascii="Times New Roman" w:eastAsia="Calibri" w:hAnsi="Times New Roman" w:cs="Times New Roman"/>
          <w:sz w:val="28"/>
          <w:szCs w:val="28"/>
        </w:rPr>
        <w:t>Анализ этнического соста</w:t>
      </w:r>
      <w:r w:rsidR="009A4863">
        <w:rPr>
          <w:rFonts w:ascii="Times New Roman" w:eastAsia="Calibri" w:hAnsi="Times New Roman" w:cs="Times New Roman"/>
          <w:sz w:val="28"/>
          <w:szCs w:val="28"/>
        </w:rPr>
        <w:t>ва воспитанников группы: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</w:t>
      </w:r>
      <w:r w:rsidR="00733B47">
        <w:rPr>
          <w:rFonts w:ascii="Times New Roman" w:eastAsia="Calibri" w:hAnsi="Times New Roman" w:cs="Times New Roman"/>
          <w:sz w:val="28"/>
          <w:szCs w:val="28"/>
        </w:rPr>
        <w:t>й  - русские (100%). В группе 14 мальчиков (56</w:t>
      </w:r>
      <w:r w:rsidRPr="00B86EB9">
        <w:rPr>
          <w:rFonts w:ascii="Times New Roman" w:eastAsia="Calibri" w:hAnsi="Times New Roman" w:cs="Times New Roman"/>
          <w:sz w:val="28"/>
          <w:szCs w:val="28"/>
        </w:rPr>
        <w:t>%) и</w:t>
      </w:r>
      <w:r w:rsidR="00733B47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девоч</w:t>
      </w:r>
      <w:r w:rsidR="00733B47">
        <w:rPr>
          <w:rFonts w:ascii="Times New Roman" w:eastAsia="Calibri" w:hAnsi="Times New Roman" w:cs="Times New Roman"/>
          <w:sz w:val="28"/>
          <w:szCs w:val="28"/>
        </w:rPr>
        <w:t>ек (44</w:t>
      </w:r>
      <w:r>
        <w:rPr>
          <w:rFonts w:ascii="Times New Roman" w:eastAsia="Calibri" w:hAnsi="Times New Roman" w:cs="Times New Roman"/>
          <w:sz w:val="28"/>
          <w:szCs w:val="28"/>
        </w:rPr>
        <w:t>%).</w:t>
      </w:r>
      <w:r w:rsidRPr="00B86EB9">
        <w:rPr>
          <w:rFonts w:ascii="Times New Roman" w:eastAsia="Calibri" w:hAnsi="Times New Roman" w:cs="Times New Roman"/>
          <w:sz w:val="28"/>
          <w:szCs w:val="28"/>
        </w:rPr>
        <w:t>В этом учебном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в нашу группу вновь прибывшие дети. </w:t>
      </w:r>
      <w:r w:rsidRPr="00B86EB9">
        <w:rPr>
          <w:rFonts w:ascii="Times New Roman" w:eastAsia="Calibri" w:hAnsi="Times New Roman" w:cs="Times New Roman"/>
          <w:sz w:val="28"/>
          <w:szCs w:val="28"/>
        </w:rPr>
        <w:t>На данный момент отмечается сплоченный детский коллектив, установились дружеские отношения между детьми, которые проявляю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во всех видах деятельности. </w:t>
      </w:r>
      <w:r w:rsidRPr="00B86EB9">
        <w:rPr>
          <w:rFonts w:ascii="Times New Roman" w:eastAsia="Calibri" w:hAnsi="Times New Roman" w:cs="Times New Roman"/>
          <w:sz w:val="28"/>
          <w:szCs w:val="28"/>
        </w:rPr>
        <w:t>Дети активные, дружелюбные. Родители принимают участие в жизни группы и детского сада,  интересуются жизнью детей, радуются их успехам, оказывают посильную помощь в воспитании и развитии детей.</w:t>
      </w:r>
    </w:p>
    <w:p w:rsidR="00A643D6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1.6. Планируемые результаты освоения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четырем</w:t>
      </w:r>
      <w:r w:rsidRPr="0080417D">
        <w:rPr>
          <w:rFonts w:ascii="Times New Roman" w:eastAsia="Calibri" w:hAnsi="Times New Roman" w:cs="Times New Roman"/>
          <w:b/>
          <w:sz w:val="28"/>
          <w:szCs w:val="28"/>
        </w:rPr>
        <w:t xml:space="preserve"> годам 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Откликается на эмоции близких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людей и друзей. Испытывает радость от общения с животными и растениями, как знакомыми, так и новыми для него. </w:t>
      </w:r>
      <w:r w:rsidRPr="0080417D">
        <w:rPr>
          <w:rFonts w:ascii="Times New Roman" w:eastAsia="Calibri" w:hAnsi="Times New Roman" w:cs="Times New Roman"/>
          <w:sz w:val="28"/>
          <w:szCs w:val="28"/>
        </w:rPr>
        <w:lastRenderedPageBreak/>
        <w:t>Сопереживает персонажам сказок. Эмоционально реагирует на художественные произведения, мир природы.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- 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Охотно сотрудничает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взрослыми не только в практических делах, но и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- 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 заместителей, с интересом включается в ролевой диалог со сверстниками. Выдвигает игровые замыслы,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инициативен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Речевые контакты становятся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- 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proofErr w:type="spellStart"/>
      <w:r w:rsidRPr="0080417D">
        <w:rPr>
          <w:rFonts w:ascii="Times New Roman" w:eastAsia="Calibri" w:hAnsi="Times New Roman" w:cs="Times New Roman"/>
          <w:sz w:val="28"/>
          <w:szCs w:val="28"/>
        </w:rPr>
        <w:t>перевозбуждается</w:t>
      </w:r>
      <w:proofErr w:type="spellEnd"/>
      <w:r w:rsidRPr="0080417D">
        <w:rPr>
          <w:rFonts w:ascii="Times New Roman" w:eastAsia="Calibri" w:hAnsi="Times New Roman" w:cs="Times New Roman"/>
          <w:sz w:val="28"/>
          <w:szCs w:val="28"/>
        </w:rPr>
        <w:t>, становится непослушным, капризным. Эмоционально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окрашенная деятельность становится не только средством физического развития, но и способом психологической разгрузки.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- 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</w:t>
      </w:r>
      <w:r w:rsidRPr="00804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Отличается высокой активностью и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Имеет представления: 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— о себе: знает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свои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имя полное и краткое, фамилию, возраст, пол.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Осознает некоторые свои умения («умею рисовать» и пр.), знания («знаю, о чем эта сказка»), то, чему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научился («строить дом»).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Стремится узнать от взрослого некоторые сведения о своем организме (для чего нужны руки, ноги, глаза, ресницы и пр.); 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</w:p>
    <w:p w:rsidR="00A643D6" w:rsidRPr="0080417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0417D">
        <w:rPr>
          <w:rFonts w:ascii="Times New Roman" w:eastAsia="Calibri" w:hAnsi="Times New Roman" w:cs="Times New Roman"/>
          <w:sz w:val="28"/>
          <w:szCs w:val="28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спрашивают.</w:t>
      </w:r>
    </w:p>
    <w:p w:rsidR="00A643D6" w:rsidRDefault="00A643D6" w:rsidP="00A643D6">
      <w:pPr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F16549" w:rsidRDefault="00F16549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643D6" w:rsidRPr="00B6745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. Оценка результатов освоения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.</w:t>
      </w:r>
      <w:proofErr w:type="gramEnd"/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Рабочей программы</w:t>
      </w:r>
    </w:p>
    <w:p w:rsidR="00A643D6" w:rsidRPr="00A92EF2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</w:t>
      </w:r>
      <w:r w:rsidRPr="00A92EF2">
        <w:rPr>
          <w:rFonts w:ascii="Times New Roman" w:eastAsia="Calibri" w:hAnsi="Times New Roman" w:cs="Times New Roman"/>
          <w:sz w:val="28"/>
          <w:szCs w:val="28"/>
        </w:rPr>
        <w:t>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A643D6" w:rsidRPr="00A92EF2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 w:rsidR="00A643D6" w:rsidRPr="00A92EF2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 Индивидуализации образования</w:t>
      </w:r>
    </w:p>
    <w:p w:rsidR="00A643D6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•Оптимизации работы с группой детей</w:t>
      </w:r>
    </w:p>
    <w:p w:rsidR="00A643D6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1.8. Срок реализации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Рабочей програм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мы 2016-2017 учебный год.</w:t>
      </w:r>
    </w:p>
    <w:p w:rsidR="00A643D6" w:rsidRDefault="00A643D6" w:rsidP="00A643D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3D6" w:rsidRPr="00B6745D" w:rsidRDefault="00A643D6" w:rsidP="00A643D6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B6745D">
        <w:rPr>
          <w:rFonts w:ascii="Times New Roman" w:eastAsia="Calibri" w:hAnsi="Times New Roman" w:cs="Times New Roman"/>
          <w:b/>
          <w:sz w:val="28"/>
          <w:szCs w:val="28"/>
        </w:rPr>
        <w:t>Содержание (проектирование) образовательного процесса:</w:t>
      </w:r>
    </w:p>
    <w:p w:rsidR="00A643D6" w:rsidRPr="00B6745D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2.1. </w:t>
      </w: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совместной деятельности воспитателя с детьми</w:t>
      </w:r>
    </w:p>
    <w:p w:rsidR="00A643D6" w:rsidRPr="00413FB3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определяет содержание и организацию совместной деятельности воспитателя и </w:t>
      </w:r>
      <w:r>
        <w:rPr>
          <w:rFonts w:ascii="Times New Roman" w:eastAsia="Calibri" w:hAnsi="Times New Roman" w:cs="Times New Roman"/>
          <w:sz w:val="28"/>
          <w:szCs w:val="28"/>
        </w:rPr>
        <w:t>детей в средней</w:t>
      </w: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группе детского сада.  Она направлена на формирование общей культуры, развитие физических, интеллектуаль</w:t>
      </w:r>
      <w:r>
        <w:rPr>
          <w:rFonts w:ascii="Times New Roman" w:eastAsia="Calibri" w:hAnsi="Times New Roman" w:cs="Times New Roman"/>
          <w:sz w:val="28"/>
          <w:szCs w:val="28"/>
        </w:rPr>
        <w:t>ных и личностных качеств детей 3-4</w:t>
      </w: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:rsidR="00A643D6" w:rsidRDefault="00A643D6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    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A643D6" w:rsidRPr="00413FB3" w:rsidRDefault="00A643D6" w:rsidP="00A643D6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3FB3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Pr="00413FB3">
        <w:rPr>
          <w:rFonts w:ascii="Times New Roman" w:eastAsia="Calibri" w:hAnsi="Times New Roman" w:cs="Times New Roman"/>
          <w:sz w:val="28"/>
          <w:szCs w:val="28"/>
          <w:u w:val="single"/>
        </w:rPr>
        <w:t>Комплексно – тематическое планирование</w:t>
      </w:r>
    </w:p>
    <w:p w:rsidR="00A643D6" w:rsidRPr="00413FB3" w:rsidRDefault="00A643D6" w:rsidP="00A643D6">
      <w:pPr>
        <w:jc w:val="both"/>
        <w:rPr>
          <w:rFonts w:ascii="Times New Roman" w:hAnsi="Times New Roman" w:cs="Times New Roman"/>
          <w:sz w:val="28"/>
          <w:szCs w:val="28"/>
        </w:rPr>
      </w:pPr>
      <w:r w:rsidRPr="00413FB3">
        <w:rPr>
          <w:rFonts w:ascii="Times New Roman" w:hAnsi="Times New Roman" w:cs="Times New Roman"/>
          <w:sz w:val="28"/>
          <w:szCs w:val="28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A643D6" w:rsidRDefault="00A643D6" w:rsidP="00A643D6">
      <w:pPr>
        <w:jc w:val="both"/>
        <w:rPr>
          <w:rFonts w:ascii="Times New Roman" w:hAnsi="Times New Roman" w:cs="Times New Roman"/>
          <w:sz w:val="28"/>
          <w:szCs w:val="28"/>
        </w:rPr>
      </w:pPr>
      <w:r w:rsidRPr="00413FB3">
        <w:rPr>
          <w:rFonts w:ascii="Times New Roman" w:hAnsi="Times New Roman" w:cs="Times New Roman"/>
          <w:sz w:val="28"/>
          <w:szCs w:val="28"/>
        </w:rPr>
        <w:t xml:space="preserve">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F16549" w:rsidRPr="00F16549" w:rsidRDefault="00F16549" w:rsidP="00F16549">
      <w:pPr>
        <w:spacing w:after="0"/>
        <w:jc w:val="center"/>
        <w:rPr>
          <w:b/>
          <w:sz w:val="28"/>
          <w:szCs w:val="28"/>
        </w:rPr>
      </w:pPr>
      <w:r w:rsidRPr="00F16549">
        <w:rPr>
          <w:b/>
          <w:sz w:val="28"/>
          <w:szCs w:val="28"/>
        </w:rPr>
        <w:lastRenderedPageBreak/>
        <w:t>Тематическое планирование</w:t>
      </w:r>
    </w:p>
    <w:p w:rsidR="00F16549" w:rsidRPr="00F16549" w:rsidRDefault="00F16549" w:rsidP="00F16549">
      <w:pPr>
        <w:spacing w:after="0"/>
        <w:jc w:val="center"/>
      </w:pPr>
      <w:r w:rsidRPr="00F16549">
        <w:rPr>
          <w:b/>
          <w:sz w:val="28"/>
          <w:szCs w:val="28"/>
        </w:rPr>
        <w:t xml:space="preserve">на 2016-2017 учебный год по ООП в соответствии с ФГОС </w:t>
      </w:r>
      <w:proofErr w:type="gramStart"/>
      <w:r w:rsidRPr="00F16549">
        <w:rPr>
          <w:b/>
          <w:sz w:val="28"/>
          <w:szCs w:val="28"/>
        </w:rPr>
        <w:t>ДО</w:t>
      </w:r>
      <w:proofErr w:type="gramEnd"/>
    </w:p>
    <w:tbl>
      <w:tblPr>
        <w:tblStyle w:val="3"/>
        <w:tblW w:w="10774" w:type="dxa"/>
        <w:tblInd w:w="-743" w:type="dxa"/>
        <w:shd w:val="clear" w:color="auto" w:fill="FFFFFF" w:themeFill="background1"/>
        <w:tblLayout w:type="fixed"/>
        <w:tblLook w:val="04A0"/>
      </w:tblPr>
      <w:tblGrid>
        <w:gridCol w:w="1277"/>
        <w:gridCol w:w="9497"/>
      </w:tblGrid>
      <w:tr w:rsidR="00F16549" w:rsidRPr="00F16549" w:rsidTr="00F16549"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</w:tr>
      <w:tr w:rsidR="00F16549" w:rsidRPr="00F16549" w:rsidTr="00F16549">
        <w:trPr>
          <w:trHeight w:val="305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16549" w:rsidRPr="00F16549" w:rsidTr="00F16549">
        <w:trPr>
          <w:trHeight w:val="771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1-3, 5-9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18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Воспоминания о лете</w:t>
            </w:r>
          </w:p>
          <w:p w:rsidR="00F16549" w:rsidRPr="00F16549" w:rsidRDefault="00F16549" w:rsidP="00F165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знаний. Здравствуй детский сад. Как мы летом отдыхали. Летние виды спорта. На берегу реки. «Путешествие в фиолетовый лес» (математика)</w:t>
            </w:r>
          </w:p>
        </w:tc>
      </w:tr>
      <w:tr w:rsidR="00F16549" w:rsidRPr="00F16549" w:rsidTr="00F16549">
        <w:trPr>
          <w:trHeight w:val="771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Наш любимый детский сад</w:t>
            </w:r>
          </w:p>
          <w:p w:rsidR="00F16549" w:rsidRPr="00F16549" w:rsidRDefault="00F16549" w:rsidP="00F165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Наша группа. Я и моя семья. Мои друзья. Общаемся друг с другом</w:t>
            </w:r>
          </w:p>
        </w:tc>
      </w:tr>
      <w:tr w:rsidR="00F16549" w:rsidRPr="00F16549" w:rsidTr="00F16549">
        <w:trPr>
          <w:trHeight w:val="771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 осени</w:t>
            </w:r>
          </w:p>
          <w:p w:rsidR="00F16549" w:rsidRPr="00F16549" w:rsidRDefault="00F16549" w:rsidP="00F16549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Прогулка в лес. Ягоды. Грибы. Витамины с грядки. Урожай в саду. Осень – художница. Лекарственные растения  и ядовитые. «</w:t>
            </w:r>
            <w:r w:rsidRPr="00F16549">
              <w:rPr>
                <w:rFonts w:ascii="Times New Roman" w:hAnsi="Times New Roman" w:cs="Times New Roman"/>
                <w:iCs/>
                <w:sz w:val="28"/>
                <w:szCs w:val="28"/>
              </w:rPr>
              <w:t>Красота спасет мир!» (</w:t>
            </w:r>
            <w:r w:rsidRPr="00F16549">
              <w:rPr>
                <w:rFonts w:ascii="Times New Roman" w:hAnsi="Times New Roman" w:cs="Times New Roman"/>
                <w:bCs/>
                <w:sz w:val="28"/>
                <w:szCs w:val="28"/>
              </w:rPr>
              <w:t>Ф.М. Достоевский).</w:t>
            </w:r>
          </w:p>
        </w:tc>
      </w:tr>
      <w:tr w:rsidR="00F16549" w:rsidRPr="00F16549" w:rsidTr="00F16549">
        <w:trPr>
          <w:trHeight w:val="956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Урожай</w:t>
            </w:r>
          </w:p>
          <w:p w:rsidR="00F16549" w:rsidRPr="00F16549" w:rsidRDefault="00F16549" w:rsidP="00F1654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Откуда текут молочные реки? Хлеб всему голова. Кто нас одевает и обувает? Кто построил новый дом? Кто нас лечит?</w:t>
            </w:r>
          </w:p>
        </w:tc>
      </w:tr>
      <w:tr w:rsidR="00F16549" w:rsidRPr="00F16549" w:rsidTr="00F16549">
        <w:trPr>
          <w:trHeight w:val="314"/>
        </w:trPr>
        <w:tc>
          <w:tcPr>
            <w:tcW w:w="10774" w:type="dxa"/>
            <w:gridSpan w:val="2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16549" w:rsidRPr="00F16549" w:rsidTr="00F16549">
        <w:trPr>
          <w:trHeight w:val="854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23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Всякий труд почетен</w:t>
            </w:r>
          </w:p>
          <w:p w:rsidR="00F16549" w:rsidRPr="00F16549" w:rsidRDefault="00F16549" w:rsidP="00F1654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Взрослые и дети. Детский сад – моя вторая семья. Кто нас воспитывает. День дошкольного работника</w:t>
            </w:r>
          </w:p>
        </w:tc>
      </w:tr>
      <w:tr w:rsidR="00F16549" w:rsidRPr="00F16549" w:rsidTr="00F16549">
        <w:trPr>
          <w:trHeight w:val="306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23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Осень золотая. Ярмарка</w:t>
            </w:r>
          </w:p>
        </w:tc>
      </w:tr>
      <w:tr w:rsidR="00F16549" w:rsidRPr="00F16549" w:rsidTr="00F16549">
        <w:trPr>
          <w:trHeight w:val="723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23"/>
              </w:numPr>
              <w:ind w:left="210" w:hanging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Я – человек</w:t>
            </w:r>
          </w:p>
          <w:p w:rsidR="00F16549" w:rsidRPr="00F16549" w:rsidRDefault="00F16549" w:rsidP="00F16549">
            <w:pPr>
              <w:tabs>
                <w:tab w:val="left" w:pos="352"/>
              </w:tabs>
              <w:ind w:left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</w:tr>
      <w:tr w:rsidR="00F16549" w:rsidRPr="00F16549" w:rsidTr="00F16549">
        <w:trPr>
          <w:trHeight w:val="723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23"/>
              </w:numPr>
              <w:ind w:left="210" w:hanging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Хочу все знать</w:t>
            </w:r>
          </w:p>
          <w:p w:rsidR="00F16549" w:rsidRPr="00F16549" w:rsidRDefault="00F16549" w:rsidP="00F16549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Как все начиналось? Транспорт. Электроприборы. Службы «01», «02», «03» всегда на страже</w:t>
            </w:r>
          </w:p>
        </w:tc>
      </w:tr>
      <w:tr w:rsidR="00F16549" w:rsidRPr="00F16549" w:rsidTr="00F16549">
        <w:trPr>
          <w:trHeight w:val="295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F16549" w:rsidRPr="00F16549" w:rsidRDefault="00F16549" w:rsidP="00F16549">
            <w:pPr>
              <w:ind w:left="2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16549" w:rsidRPr="00F16549" w:rsidTr="00F16549">
        <w:trPr>
          <w:trHeight w:val="626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F16549" w:rsidRDefault="00F16549" w:rsidP="00F16549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 – моя Россия</w:t>
            </w:r>
          </w:p>
          <w:p w:rsidR="00F16549" w:rsidRPr="00F16549" w:rsidRDefault="00F16549" w:rsidP="00F16549">
            <w:pPr>
              <w:numPr>
                <w:ilvl w:val="0"/>
                <w:numId w:val="25"/>
              </w:numPr>
              <w:tabs>
                <w:tab w:val="left" w:pos="352"/>
              </w:tabs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Мой город. Моя семья. История страны. Традиции. Моя страна. Достопримечательности  города Новосибирска</w:t>
            </w:r>
          </w:p>
        </w:tc>
      </w:tr>
      <w:tr w:rsidR="00F16549" w:rsidRPr="00F16549" w:rsidTr="00F16549">
        <w:trPr>
          <w:trHeight w:val="626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5"/>
              </w:numPr>
              <w:tabs>
                <w:tab w:val="left" w:pos="352"/>
              </w:tabs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бабушки в деревне</w:t>
            </w:r>
          </w:p>
          <w:p w:rsidR="00F16549" w:rsidRPr="00F16549" w:rsidRDefault="00F16549" w:rsidP="00F16549">
            <w:pPr>
              <w:ind w:left="17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F16549" w:rsidRPr="00F16549" w:rsidTr="00F16549">
        <w:trPr>
          <w:trHeight w:val="353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5"/>
              </w:numPr>
              <w:tabs>
                <w:tab w:val="left" w:pos="493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Поздняя осень</w:t>
            </w:r>
          </w:p>
        </w:tc>
      </w:tr>
      <w:tr w:rsidR="00F16549" w:rsidRPr="00F16549" w:rsidTr="00F16549">
        <w:trPr>
          <w:trHeight w:val="349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Мамочка любимая моя. 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F16549" w:rsidRPr="00F16549" w:rsidTr="00F16549">
        <w:trPr>
          <w:trHeight w:val="349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28-30, </w:t>
            </w:r>
          </w:p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1-2.11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5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Азбука вежливости</w:t>
            </w:r>
          </w:p>
          <w:p w:rsidR="00F16549" w:rsidRPr="00F16549" w:rsidRDefault="00F16549" w:rsidP="00F16549">
            <w:pPr>
              <w:tabs>
                <w:tab w:val="left" w:pos="493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приветствий. Наше настроение. День доброты. Я и общество (правила поведения). Правила на всю жизнь (безопасность)</w:t>
            </w:r>
          </w:p>
        </w:tc>
      </w:tr>
      <w:tr w:rsidR="00F16549" w:rsidRPr="00F16549" w:rsidTr="00F16549">
        <w:trPr>
          <w:trHeight w:val="274"/>
        </w:trPr>
        <w:tc>
          <w:tcPr>
            <w:tcW w:w="10774" w:type="dxa"/>
            <w:gridSpan w:val="2"/>
            <w:shd w:val="clear" w:color="auto" w:fill="FFFFFF" w:themeFill="background1"/>
          </w:tcPr>
          <w:p w:rsidR="00F16549" w:rsidRPr="00F16549" w:rsidRDefault="00F16549" w:rsidP="00F16549">
            <w:pPr>
              <w:tabs>
                <w:tab w:val="left" w:pos="493"/>
              </w:tabs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16549" w:rsidRPr="00F16549" w:rsidTr="00F16549">
        <w:trPr>
          <w:trHeight w:val="495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19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Зимний вечер</w:t>
            </w:r>
          </w:p>
          <w:p w:rsidR="00F16549" w:rsidRPr="00F16549" w:rsidRDefault="00F16549" w:rsidP="00F16549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Зима полна серебра. Зима в нашем городе</w:t>
            </w:r>
          </w:p>
        </w:tc>
      </w:tr>
      <w:tr w:rsidR="00F16549" w:rsidRPr="00F16549" w:rsidTr="00F16549">
        <w:trPr>
          <w:trHeight w:val="495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12-16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19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лесным тропинкам</w:t>
            </w:r>
          </w:p>
          <w:p w:rsidR="00F16549" w:rsidRPr="00F16549" w:rsidRDefault="00F16549" w:rsidP="00F16549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 xml:space="preserve">Зимние шубки. </w:t>
            </w:r>
          </w:p>
        </w:tc>
      </w:tr>
      <w:tr w:rsidR="00F16549" w:rsidRPr="00F16549" w:rsidTr="00F16549">
        <w:trPr>
          <w:trHeight w:val="495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19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</w:tc>
      </w:tr>
      <w:tr w:rsidR="00F16549" w:rsidRPr="00F16549" w:rsidTr="00F16549">
        <w:trPr>
          <w:trHeight w:val="695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19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Новогодний хоровод</w:t>
            </w:r>
          </w:p>
          <w:p w:rsidR="00F16549" w:rsidRPr="00F16549" w:rsidRDefault="00F16549" w:rsidP="00F16549">
            <w:pPr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дед Мороз. </w:t>
            </w:r>
            <w:r w:rsidRPr="00F1654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карна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</w:tc>
      </w:tr>
      <w:tr w:rsidR="00F16549" w:rsidRPr="00F16549" w:rsidTr="00F16549">
        <w:trPr>
          <w:trHeight w:val="224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F16549" w:rsidRPr="00F16549" w:rsidRDefault="00F16549" w:rsidP="00F16549">
            <w:pPr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16549" w:rsidRPr="00F16549" w:rsidTr="00F16549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0"/>
              </w:numPr>
              <w:tabs>
                <w:tab w:val="left" w:pos="352"/>
              </w:tabs>
              <w:ind w:left="0" w:firstLine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россиян</w:t>
            </w:r>
          </w:p>
          <w:p w:rsidR="00F16549" w:rsidRPr="00F16549" w:rsidRDefault="00F16549" w:rsidP="00F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Праздники. Зимние забавы</w:t>
            </w:r>
          </w:p>
          <w:p w:rsidR="00F16549" w:rsidRPr="00F16549" w:rsidRDefault="00F16549" w:rsidP="00F16549">
            <w:p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Золотые руки мастеров</w:t>
            </w:r>
          </w:p>
          <w:p w:rsidR="00F16549" w:rsidRPr="00F16549" w:rsidRDefault="00F16549" w:rsidP="00F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Народные игрушки. Фольклор</w:t>
            </w:r>
          </w:p>
        </w:tc>
      </w:tr>
      <w:tr w:rsidR="00F16549" w:rsidRPr="00F16549" w:rsidTr="00F16549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0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</w:p>
          <w:p w:rsidR="00F16549" w:rsidRPr="00F16549" w:rsidRDefault="00F16549" w:rsidP="00F16549">
            <w:p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мира. Почему назвали комнатные растения. Жизнь растений. Ядовитые растения</w:t>
            </w:r>
          </w:p>
        </w:tc>
      </w:tr>
      <w:tr w:rsidR="00F16549" w:rsidRPr="00F16549" w:rsidTr="00F16549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0"/>
              </w:numPr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 вокруг света</w:t>
            </w:r>
          </w:p>
          <w:p w:rsidR="00F16549" w:rsidRPr="00F16549" w:rsidRDefault="00F16549" w:rsidP="00F16549">
            <w:p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(едем, плывем, летим)</w:t>
            </w:r>
          </w:p>
        </w:tc>
      </w:tr>
      <w:tr w:rsidR="00F16549" w:rsidRPr="00F16549" w:rsidTr="00F16549">
        <w:trPr>
          <w:trHeight w:val="325"/>
        </w:trPr>
        <w:tc>
          <w:tcPr>
            <w:tcW w:w="10774" w:type="dxa"/>
            <w:gridSpan w:val="2"/>
            <w:shd w:val="clear" w:color="auto" w:fill="FFFFFF" w:themeFill="background1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16549" w:rsidRPr="00F16549" w:rsidTr="00F16549">
        <w:trPr>
          <w:trHeight w:val="389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30-31.01,</w:t>
            </w:r>
          </w:p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26"/>
              </w:numPr>
              <w:tabs>
                <w:tab w:val="left" w:pos="3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Животные Севера</w:t>
            </w:r>
          </w:p>
        </w:tc>
      </w:tr>
      <w:tr w:rsidR="00F16549" w:rsidRPr="00F16549" w:rsidTr="00F16549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26"/>
              </w:numPr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Люди и страны</w:t>
            </w:r>
          </w:p>
          <w:p w:rsidR="00F16549" w:rsidRPr="00F16549" w:rsidRDefault="00F16549" w:rsidP="00F16549">
            <w:pPr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Национальности. Народные костюмы. Государства</w:t>
            </w:r>
          </w:p>
        </w:tc>
      </w:tr>
      <w:tr w:rsidR="00F16549" w:rsidRPr="00F16549" w:rsidTr="00F16549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3.Каникулы </w:t>
            </w:r>
          </w:p>
          <w:p w:rsidR="00F16549" w:rsidRPr="00F16549" w:rsidRDefault="00F16549" w:rsidP="00F16549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«Наши добрые дела»</w:t>
            </w:r>
          </w:p>
        </w:tc>
      </w:tr>
      <w:tr w:rsidR="00F16549" w:rsidRPr="00F16549" w:rsidTr="00F16549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4. День защитника Отечества</w:t>
            </w:r>
          </w:p>
        </w:tc>
      </w:tr>
      <w:tr w:rsidR="00F16549" w:rsidRPr="00F16549" w:rsidTr="00F16549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27, 28,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19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женский день</w:t>
            </w:r>
          </w:p>
          <w:p w:rsidR="00F16549" w:rsidRPr="00F16549" w:rsidRDefault="00F16549" w:rsidP="00F16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«Первые проталинки»</w:t>
            </w:r>
          </w:p>
        </w:tc>
      </w:tr>
      <w:tr w:rsidR="00F16549" w:rsidRPr="00F16549" w:rsidTr="00F16549">
        <w:trPr>
          <w:trHeight w:val="308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F16549" w:rsidRPr="00F16549" w:rsidRDefault="00F16549" w:rsidP="00F16549">
            <w:pPr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16549" w:rsidRPr="00F16549" w:rsidTr="00F16549">
        <w:trPr>
          <w:trHeight w:val="652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7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женский день</w:t>
            </w:r>
          </w:p>
          <w:p w:rsidR="00F16549" w:rsidRPr="00F16549" w:rsidRDefault="00F16549" w:rsidP="00F16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«Первые проталинки»</w:t>
            </w:r>
          </w:p>
        </w:tc>
      </w:tr>
      <w:tr w:rsidR="00F16549" w:rsidRPr="00F16549" w:rsidTr="00F16549">
        <w:trPr>
          <w:trHeight w:val="333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ind w:left="360" w:hanging="3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2. Профессии</w:t>
            </w:r>
          </w:p>
        </w:tc>
      </w:tr>
      <w:tr w:rsidR="00F16549" w:rsidRPr="00F16549" w:rsidTr="00F16549">
        <w:trPr>
          <w:trHeight w:val="652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20-18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3. Наука в повседневной жизни</w:t>
            </w:r>
          </w:p>
          <w:p w:rsidR="00F16549" w:rsidRPr="00F16549" w:rsidRDefault="00F16549" w:rsidP="00F16549">
            <w:pPr>
              <w:tabs>
                <w:tab w:val="left" w:pos="352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Электричество и магниты. Свет, цвет. Из чего состоят предметы</w:t>
            </w:r>
          </w:p>
        </w:tc>
      </w:tr>
      <w:tr w:rsidR="00F16549" w:rsidRPr="00F16549" w:rsidTr="00F16549">
        <w:trPr>
          <w:trHeight w:val="652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tabs>
                <w:tab w:val="left" w:pos="352"/>
              </w:tabs>
              <w:ind w:left="360" w:hanging="3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4. Весна стучится в окна</w:t>
            </w:r>
          </w:p>
          <w:p w:rsidR="00F16549" w:rsidRPr="00F16549" w:rsidRDefault="00F16549" w:rsidP="00F16549">
            <w:pPr>
              <w:tabs>
                <w:tab w:val="left" w:pos="352"/>
              </w:tabs>
              <w:ind w:left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 xml:space="preserve">Приметы. Перелетные птицы. </w:t>
            </w:r>
            <w:r w:rsidRPr="00F16549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птиц</w:t>
            </w:r>
          </w:p>
        </w:tc>
      </w:tr>
      <w:tr w:rsidR="00F16549" w:rsidRPr="00F16549" w:rsidTr="00F16549">
        <w:trPr>
          <w:trHeight w:val="503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tabs>
                <w:tab w:val="left" w:pos="352"/>
              </w:tabs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5. Дикие животные и их детеныши весной</w:t>
            </w:r>
          </w:p>
        </w:tc>
      </w:tr>
      <w:tr w:rsidR="00F16549" w:rsidRPr="00F16549" w:rsidTr="00F16549">
        <w:trPr>
          <w:trHeight w:val="309"/>
        </w:trPr>
        <w:tc>
          <w:tcPr>
            <w:tcW w:w="10774" w:type="dxa"/>
            <w:gridSpan w:val="2"/>
            <w:shd w:val="clear" w:color="auto" w:fill="FFFFFF" w:themeFill="background1"/>
          </w:tcPr>
          <w:p w:rsidR="00F16549" w:rsidRPr="00F16549" w:rsidRDefault="00F16549" w:rsidP="00F16549">
            <w:pPr>
              <w:tabs>
                <w:tab w:val="left" w:pos="352"/>
              </w:tabs>
              <w:ind w:left="6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16549" w:rsidRPr="00F16549" w:rsidTr="00F16549">
        <w:trPr>
          <w:trHeight w:val="486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numPr>
                <w:ilvl w:val="0"/>
                <w:numId w:val="24"/>
              </w:num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Будьте здоровы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. Неделя здоровья</w:t>
            </w:r>
          </w:p>
        </w:tc>
      </w:tr>
      <w:tr w:rsidR="00F16549" w:rsidRPr="00F16549" w:rsidTr="00F16549">
        <w:trPr>
          <w:trHeight w:val="483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tabs>
                <w:tab w:val="left" w:pos="35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2.  Наша планета Земля</w:t>
            </w:r>
          </w:p>
          <w:p w:rsidR="00F16549" w:rsidRPr="00F16549" w:rsidRDefault="00F16549" w:rsidP="00F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космонавтики. Космос и далекие звезды</w:t>
            </w:r>
          </w:p>
        </w:tc>
      </w:tr>
      <w:tr w:rsidR="00F16549" w:rsidRPr="00F16549" w:rsidTr="00F16549">
        <w:trPr>
          <w:trHeight w:val="400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3.  Подводный мир</w:t>
            </w:r>
          </w:p>
        </w:tc>
      </w:tr>
      <w:tr w:rsidR="00F16549" w:rsidRPr="00F16549" w:rsidTr="00F16549">
        <w:trPr>
          <w:trHeight w:val="411"/>
        </w:trPr>
        <w:tc>
          <w:tcPr>
            <w:tcW w:w="1277" w:type="dxa"/>
            <w:shd w:val="clear" w:color="auto" w:fill="FFFFFF" w:themeFill="background1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9497" w:type="dxa"/>
            <w:shd w:val="clear" w:color="auto" w:fill="FFFFFF" w:themeFill="background1"/>
          </w:tcPr>
          <w:p w:rsidR="00F16549" w:rsidRPr="00F16549" w:rsidRDefault="00F16549" w:rsidP="00F16549">
            <w:pPr>
              <w:tabs>
                <w:tab w:val="left" w:pos="35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Праздник весны и труда. 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Все начинается с семени. Насекомые. Первоцветы</w:t>
            </w:r>
          </w:p>
        </w:tc>
      </w:tr>
      <w:tr w:rsidR="00F16549" w:rsidRPr="00F16549" w:rsidTr="00F16549">
        <w:trPr>
          <w:trHeight w:val="349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16549" w:rsidRPr="00F16549" w:rsidTr="00F16549">
        <w:trPr>
          <w:trHeight w:val="594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2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 w:rsidR="00F16549" w:rsidRPr="00F16549" w:rsidRDefault="00F16549" w:rsidP="00F16549">
            <w:pPr>
              <w:tabs>
                <w:tab w:val="left" w:pos="352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Дружба народов</w:t>
            </w:r>
          </w:p>
        </w:tc>
      </w:tr>
      <w:tr w:rsidR="00F16549" w:rsidRPr="00F16549" w:rsidTr="00F16549">
        <w:trPr>
          <w:trHeight w:val="492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2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Прошлое и настоящее</w:t>
            </w:r>
          </w:p>
          <w:p w:rsidR="00F16549" w:rsidRPr="00F16549" w:rsidRDefault="00F16549" w:rsidP="00F16549">
            <w:pPr>
              <w:tabs>
                <w:tab w:val="left" w:pos="352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Время суток. Время года. Дни недели. Когда я был маленький. Когда я стану взрослым... (повторение, закрепление)</w:t>
            </w:r>
          </w:p>
        </w:tc>
      </w:tr>
      <w:tr w:rsidR="00F16549" w:rsidRPr="00F16549" w:rsidTr="00F16549">
        <w:trPr>
          <w:trHeight w:val="556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2"/>
              </w:numPr>
              <w:tabs>
                <w:tab w:val="left" w:pos="35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ПДД</w:t>
            </w:r>
          </w:p>
        </w:tc>
      </w:tr>
      <w:tr w:rsidR="00F16549" w:rsidRPr="00F16549" w:rsidTr="00F16549">
        <w:trPr>
          <w:trHeight w:val="282"/>
        </w:trPr>
        <w:tc>
          <w:tcPr>
            <w:tcW w:w="127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22-31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16549" w:rsidRPr="00F16549" w:rsidRDefault="00F16549" w:rsidP="00F16549">
            <w:pPr>
              <w:numPr>
                <w:ilvl w:val="0"/>
                <w:numId w:val="22"/>
              </w:num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Скоро лето!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 xml:space="preserve"> Сад, огород. </w:t>
            </w:r>
            <w:proofErr w:type="gramStart"/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Цветы на лугу (лекарственные травы, ядовитые растения.</w:t>
            </w:r>
            <w:proofErr w:type="gramEnd"/>
            <w:r w:rsidRPr="00F1654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на воде и в лесу.</w:t>
            </w:r>
          </w:p>
          <w:p w:rsidR="00F16549" w:rsidRPr="00F16549" w:rsidRDefault="00F16549" w:rsidP="00F16549">
            <w:pPr>
              <w:tabs>
                <w:tab w:val="left" w:pos="352"/>
              </w:tabs>
              <w:ind w:left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Скоро в школу!</w:t>
            </w:r>
          </w:p>
        </w:tc>
      </w:tr>
    </w:tbl>
    <w:p w:rsidR="00F16549" w:rsidRPr="00F16549" w:rsidRDefault="00F16549" w:rsidP="00F16549">
      <w:pPr>
        <w:rPr>
          <w:sz w:val="2"/>
          <w:szCs w:val="2"/>
        </w:rPr>
      </w:pPr>
    </w:p>
    <w:p w:rsidR="00BC57D4" w:rsidRDefault="00BC57D4" w:rsidP="00A643D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2.3. </w:t>
      </w:r>
      <w:r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образовательной деятельности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3C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 w:rsidR="00BC57D4" w:rsidRPr="0033313C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3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и ценностей, 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3313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3313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:rsidR="00BC57D4" w:rsidRPr="00BB24E7" w:rsidRDefault="00BC57D4" w:rsidP="00BC57D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 год жизни. 2-младшая группа.</w:t>
      </w:r>
    </w:p>
    <w:p w:rsidR="00BC57D4" w:rsidRPr="00236853" w:rsidRDefault="00BC57D4" w:rsidP="00BC57D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6853">
        <w:rPr>
          <w:rFonts w:ascii="Times New Roman" w:eastAsia="Calibri" w:hAnsi="Times New Roman" w:cs="Times New Roman"/>
          <w:i/>
          <w:sz w:val="28"/>
          <w:szCs w:val="28"/>
        </w:rPr>
        <w:t xml:space="preserve">Ребенок входит в мир социальных отношений </w:t>
      </w:r>
    </w:p>
    <w:p w:rsidR="00BC57D4" w:rsidRPr="00BB24E7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воспитателя помочь, порадовать окружающих.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Воспитывать культуру общения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желание выполнять правила: здороваться, прощаться, благодарить за услугу, </w:t>
      </w: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Развивать в детях уверенность, стремление к самостоятельности, привязанность к семье, к воспитателю. 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i/>
          <w:sz w:val="28"/>
          <w:szCs w:val="28"/>
        </w:rPr>
        <w:t>Развиваем ценностное отношение к труду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2. Воспитывать уважение и благодарность взрослым за их труд, заботу о детях.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4.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i/>
          <w:sz w:val="28"/>
          <w:szCs w:val="28"/>
        </w:rPr>
        <w:t>Формирование основ безопасного поведения в быту, социуме, природе</w:t>
      </w:r>
      <w:r w:rsidRPr="00BB24E7">
        <w:rPr>
          <w:rFonts w:ascii="Times New Roman" w:hAnsi="Times New Roman" w:cs="Times New Roman"/>
          <w:sz w:val="28"/>
          <w:szCs w:val="28"/>
        </w:rPr>
        <w:t xml:space="preserve"> 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2. Продолжать знакомить детей с простейшими способами безопасного поведения в опасных ситуациях.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3.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F16549" w:rsidRDefault="00F16549" w:rsidP="00BC57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C57D4" w:rsidRPr="007979D4" w:rsidRDefault="00BC57D4" w:rsidP="00BC57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9D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Образовательная область «Познавательное развитие»  </w:t>
      </w:r>
    </w:p>
    <w:p w:rsidR="00BC57D4" w:rsidRPr="007979D4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979D4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7979D4">
        <w:rPr>
          <w:rFonts w:ascii="Times New Roman" w:eastAsia="Calibri" w:hAnsi="Times New Roman" w:cs="Times New Roman"/>
          <w:sz w:val="28"/>
          <w:szCs w:val="28"/>
        </w:rPr>
        <w:t>какобщем</w:t>
      </w:r>
      <w:proofErr w:type="spellEnd"/>
      <w:proofErr w:type="gramEnd"/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79D4">
        <w:rPr>
          <w:rFonts w:ascii="Times New Roman" w:eastAsia="Calibri" w:hAnsi="Times New Roman" w:cs="Times New Roman"/>
          <w:sz w:val="28"/>
          <w:szCs w:val="28"/>
        </w:rPr>
        <w:t>доме</w:t>
      </w:r>
      <w:proofErr w:type="gramEnd"/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мира. 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 год жизни.</w:t>
      </w:r>
      <w:r w:rsidR="009A4863" w:rsidRPr="00451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2- младшая</w:t>
      </w:r>
      <w:r w:rsidR="009A4863" w:rsidRPr="00451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24E7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Задачи образовательной деятельности: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Обогащать представления о мире природы, о социальном мире, о предметах и объектах рукотворного мира.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6. Продолжать расширять представления детей о себе, детском саде и его ближайшем окружении.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Развивать элементарные представления о родном городе и стране.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>8. Способствовать возникновению интереса к родному городу и стране.</w:t>
      </w:r>
    </w:p>
    <w:p w:rsidR="00BC57D4" w:rsidRPr="002334F5" w:rsidRDefault="00BC57D4" w:rsidP="00BC57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«Речевое развитие»  </w:t>
      </w:r>
    </w:p>
    <w:p w:rsidR="00BC57D4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34F5">
        <w:rPr>
          <w:rFonts w:ascii="Times New Roman" w:eastAsia="Calibri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</w:t>
      </w:r>
      <w:r>
        <w:rPr>
          <w:rFonts w:ascii="Times New Roman" w:eastAsia="Calibri" w:hAnsi="Times New Roman" w:cs="Times New Roman"/>
          <w:sz w:val="28"/>
          <w:szCs w:val="28"/>
        </w:rPr>
        <w:t>к предпосылки обучения грамоте.</w:t>
      </w:r>
      <w:proofErr w:type="gramEnd"/>
    </w:p>
    <w:p w:rsidR="00BC57D4" w:rsidRPr="00BC57D4" w:rsidRDefault="00BC57D4" w:rsidP="00BC57D4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 год</w:t>
      </w:r>
      <w:r w:rsidRPr="00BB24E7">
        <w:rPr>
          <w:rFonts w:ascii="Times New Roman" w:eastAsia="Calibri" w:hAnsi="Times New Roman" w:cs="Times New Roman"/>
          <w:b/>
          <w:sz w:val="28"/>
          <w:szCs w:val="28"/>
        </w:rPr>
        <w:t xml:space="preserve"> жизни. </w:t>
      </w:r>
      <w:r>
        <w:rPr>
          <w:rFonts w:ascii="Times New Roman" w:eastAsia="Calibri" w:hAnsi="Times New Roman" w:cs="Times New Roman"/>
          <w:b/>
          <w:sz w:val="28"/>
          <w:szCs w:val="28"/>
        </w:rPr>
        <w:t>2-младшая</w:t>
      </w:r>
      <w:r w:rsidRPr="00BB24E7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Поддерживать инициативность и самостоятельность ребенка в речевом общении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использование в практике общения описательных монологов и элементов объяснительной речи.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умение использовать вариативные формы приветствия, прощания, благодарности, обращения с просьбой.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умение пересказывать сказки, составлять описательные рассказы о предметах и объектах, по картинкам.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6. Развивать умение чистого произношения звуков родного языка, правильного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F16549" w:rsidRDefault="00F16549" w:rsidP="00BC57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C57D4" w:rsidRPr="002334F5" w:rsidRDefault="00BC57D4" w:rsidP="00BC57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 </w:t>
      </w:r>
    </w:p>
    <w:p w:rsidR="00BC57D4" w:rsidRDefault="00BC57D4" w:rsidP="00BC57D4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 год жизни. 2-младшая</w:t>
      </w:r>
      <w:r w:rsidRPr="00BB24E7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Изобразительное искусство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 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Развитие продуктивной деятельности и детского творчества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1. Активизировать интерес к разнообразной изобразительной деятельности.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4. Развивать сенсорные, эмоционально-эстетические, творческие и познавательные способности.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Художественная литература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Углублять у детей интерес к литературе, воспитывать желание к постоянному общению с книгой в совместной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взрослым и самостоятельной деятельности.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  <w:proofErr w:type="gramEnd"/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Поддерживать желание детей отражать свои впечатления о прослушанных произведениях, литературных героях и событиях в разных видах </w:t>
      </w: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F16549" w:rsidRDefault="00F16549" w:rsidP="00BC57D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Музыка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Воспитывать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слушательскую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культуру детей, развивать умения понимать и интерпретировать выразительные средства музыки.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умения общаться и сообщать о себе, своем настроении с помощью музыки.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Развивать музыкальный слух — интонационный, мелодический, гармонический, ладовый; обучать элементарной музыкальной грамоте.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координацию слуха и голоса, формировать начальные певческие навыки.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Способствовать освоению детьми приемов игры на детских музыкальных инструментах.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6. Способствовать освоению элементов танца и ритмопластики для создания музыкальных двигательных образов в играх и драматизациях.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Стимулировать желание ребенка самостоятельно заниматься музыкальной деятельностью.  </w:t>
      </w:r>
    </w:p>
    <w:p w:rsidR="00BC57D4" w:rsidRPr="009565C2" w:rsidRDefault="00BC57D4" w:rsidP="00BC57D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6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«Физическое развитие»  </w:t>
      </w:r>
    </w:p>
    <w:p w:rsidR="00BC57D4" w:rsidRPr="009565C2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способствующих правильному формированию опорно-двигательной 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стемы организма, развитию </w:t>
      </w: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двигательной сфере;</w:t>
      </w:r>
      <w:proofErr w:type="gramEnd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становление ценностей здорового образа жизни, овладение его элементарными нормами и </w:t>
      </w: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правилами (в питании, двигательном режиме, закаливании, при формировании полезных привычек и др.).  </w:t>
      </w:r>
    </w:p>
    <w:p w:rsidR="00F16549" w:rsidRDefault="00F16549" w:rsidP="00BC57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7D4" w:rsidRPr="00BB24E7" w:rsidRDefault="00BC57D4" w:rsidP="00BC57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год жизни. 2- младшая</w:t>
      </w:r>
      <w:r w:rsidRPr="00BB24E7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Развивать умения уверенно и активно выполнять основные элементы техники </w:t>
      </w:r>
      <w:proofErr w:type="spellStart"/>
      <w:r w:rsidRPr="00BB24E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B24E7">
        <w:rPr>
          <w:rFonts w:ascii="Times New Roman" w:hAnsi="Times New Roman" w:cs="Times New Roman"/>
          <w:sz w:val="28"/>
          <w:szCs w:val="28"/>
        </w:rPr>
        <w:t xml:space="preserve">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2. Целенаправленно развивать скоростно-силовые качества, координацию, общую выносливость, силу, гибкость.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3. Формировать у детей потребность в двигательной активности, интерес к выполнению элементарных правил здорового образа жизни.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BC57D4" w:rsidRPr="00B90608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образовательной области «Физическое развитие» также являются:</w:t>
      </w:r>
    </w:p>
    <w:p w:rsidR="00BC57D4" w:rsidRPr="00B90608" w:rsidRDefault="00236853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BC57D4"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подвижных игр, спортивных мероприятий, досугов и праздников.</w:t>
      </w:r>
    </w:p>
    <w:p w:rsidR="00BC57D4" w:rsidRPr="007C2C3B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proofErr w:type="spellStart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Физмин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утки</w:t>
      </w:r>
      <w:proofErr w:type="spellEnd"/>
    </w:p>
    <w:p w:rsidR="00BC57D4" w:rsidRPr="00B90608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Бодрящая гимнастика, ежедневно проводимая после дневного сна</w:t>
      </w:r>
    </w:p>
    <w:p w:rsidR="00BC57D4" w:rsidRPr="00B90608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Утренняя гимнастика, проводимая ежедневно в утреннее время.</w:t>
      </w:r>
    </w:p>
    <w:p w:rsidR="00BC57D4" w:rsidRPr="00B90608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закаливающих мероприятий:</w:t>
      </w:r>
    </w:p>
    <w:p w:rsidR="00BC57D4" w:rsidRPr="006A0CFC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Контрастные воздушные ванны (групповое помещение и спортивный зал) - после дневного сна и на физкультурных занятиях</w:t>
      </w:r>
    </w:p>
    <w:p w:rsidR="00BC57D4" w:rsidRPr="006A0CFC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</w:t>
      </w:r>
    </w:p>
    <w:p w:rsidR="00BC57D4" w:rsidRPr="006A0CFC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lastRenderedPageBreak/>
        <w:t>- Облегчённая одежда детей (групповое помещение) - в течение дня</w:t>
      </w:r>
    </w:p>
    <w:p w:rsidR="00BC57D4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2.3. </w:t>
      </w:r>
      <w:r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образовательной деятельности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3C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3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и ценностей, 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3313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3313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Четвертый год жизни. 2-младшая </w:t>
      </w:r>
      <w:r w:rsidRPr="00BB24E7">
        <w:rPr>
          <w:rFonts w:ascii="Times New Roman" w:eastAsia="Calibri" w:hAnsi="Times New Roman" w:cs="Times New Roman"/>
          <w:b/>
          <w:sz w:val="28"/>
          <w:szCs w:val="28"/>
        </w:rPr>
        <w:t>груп</w:t>
      </w:r>
      <w:r>
        <w:rPr>
          <w:rFonts w:ascii="Times New Roman" w:eastAsia="Calibri" w:hAnsi="Times New Roman" w:cs="Times New Roman"/>
          <w:b/>
          <w:sz w:val="28"/>
          <w:szCs w:val="28"/>
        </w:rPr>
        <w:t>па</w:t>
      </w:r>
    </w:p>
    <w:p w:rsidR="00BC57D4" w:rsidRP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7D4">
        <w:rPr>
          <w:rFonts w:ascii="Times New Roman" w:eastAsia="Calibri" w:hAnsi="Times New Roman" w:cs="Times New Roman"/>
          <w:sz w:val="28"/>
          <w:szCs w:val="28"/>
        </w:rPr>
        <w:t xml:space="preserve">Ребенок </w:t>
      </w:r>
      <w:r w:rsidRPr="00BC57D4">
        <w:rPr>
          <w:rFonts w:ascii="Times New Roman" w:eastAsia="Calibri" w:hAnsi="Times New Roman" w:cs="Times New Roman"/>
          <w:i/>
          <w:sz w:val="28"/>
          <w:szCs w:val="28"/>
        </w:rPr>
        <w:t xml:space="preserve">входит в мир социальных отношений </w:t>
      </w:r>
    </w:p>
    <w:p w:rsidR="00BC57D4" w:rsidRPr="00BB24E7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воспитателя помочь, порадовать окружающих.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Воспитывать культуру общения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Развивать в детях уверенность, стремление к самостоятельности, привязанность к семье, к воспитателю. 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i/>
          <w:sz w:val="28"/>
          <w:szCs w:val="28"/>
        </w:rPr>
        <w:t>Развиваем ценностное отношение к труду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2. Воспитывать уважение и благодарность взрослым за их труд, заботу о детях.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4.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i/>
          <w:sz w:val="28"/>
          <w:szCs w:val="28"/>
        </w:rPr>
        <w:t>Формирование основ безопасного поведения в быту, социуме, природе</w:t>
      </w:r>
      <w:r w:rsidRPr="00BB24E7">
        <w:rPr>
          <w:rFonts w:ascii="Times New Roman" w:hAnsi="Times New Roman" w:cs="Times New Roman"/>
          <w:sz w:val="28"/>
          <w:szCs w:val="28"/>
        </w:rPr>
        <w:t xml:space="preserve"> Задачи образовательной деятельности: </w:t>
      </w:r>
    </w:p>
    <w:p w:rsidR="00BC57D4" w:rsidRPr="00BB24E7" w:rsidRDefault="00236853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57D4" w:rsidRPr="00BB24E7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BC57D4" w:rsidRPr="00BB24E7" w:rsidRDefault="00236853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57D4" w:rsidRPr="00BB24E7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простейшими способами безопасного поведения в опасных ситуациях. </w:t>
      </w:r>
    </w:p>
    <w:p w:rsidR="00BC57D4" w:rsidRPr="00BB24E7" w:rsidRDefault="00236853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57D4" w:rsidRPr="00BB24E7">
        <w:rPr>
          <w:rFonts w:ascii="Times New Roman" w:hAnsi="Times New Roman" w:cs="Times New Roman"/>
          <w:sz w:val="28"/>
          <w:szCs w:val="28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BC57D4" w:rsidRPr="007979D4" w:rsidRDefault="00BC57D4" w:rsidP="00BC57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9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 </w:t>
      </w:r>
    </w:p>
    <w:p w:rsidR="00BC57D4" w:rsidRPr="007979D4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</w:t>
      </w:r>
      <w:r w:rsidRPr="00797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979D4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79D4"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 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</w:t>
      </w:r>
      <w:r w:rsidRPr="00BB24E7">
        <w:rPr>
          <w:rFonts w:ascii="Times New Roman" w:eastAsia="Calibri" w:hAnsi="Times New Roman" w:cs="Times New Roman"/>
          <w:b/>
          <w:sz w:val="28"/>
          <w:szCs w:val="28"/>
        </w:rPr>
        <w:t xml:space="preserve"> год жизни. Средняя группа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Задачи образовательной деятельности: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Продолжать расширять представления детей о себе, детском саде и его ближайшем окружении.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Развивать элементарные представления о родном городе и стране.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8. Способствовать возникновению интереса к родному городу и стране.</w:t>
      </w:r>
    </w:p>
    <w:p w:rsidR="00BC57D4" w:rsidRPr="002334F5" w:rsidRDefault="00BC57D4" w:rsidP="00BC57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«Речевое развитие»  </w:t>
      </w:r>
    </w:p>
    <w:p w:rsidR="00BC57D4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</w:t>
      </w:r>
      <w:r w:rsidRPr="002334F5">
        <w:rPr>
          <w:rFonts w:ascii="Times New Roman" w:eastAsia="Calibri" w:hAnsi="Times New Roman" w:cs="Times New Roman"/>
          <w:sz w:val="28"/>
          <w:szCs w:val="28"/>
        </w:rPr>
        <w:lastRenderedPageBreak/>
        <w:t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C57D4" w:rsidRPr="00BC57D4" w:rsidRDefault="00BC57D4" w:rsidP="00BC57D4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</w:t>
      </w:r>
      <w:r w:rsidRPr="00BB24E7">
        <w:rPr>
          <w:rFonts w:ascii="Times New Roman" w:eastAsia="Calibri" w:hAnsi="Times New Roman" w:cs="Times New Roman"/>
          <w:b/>
          <w:sz w:val="28"/>
          <w:szCs w:val="28"/>
        </w:rPr>
        <w:t xml:space="preserve"> год жизни.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2-младшая </w:t>
      </w:r>
      <w:r w:rsidRPr="00BB24E7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Поддерживать инициативность и самостоятельность ребенка в речевом общении </w:t>
      </w:r>
      <w:proofErr w:type="gramStart"/>
      <w:r w:rsidR="00BC57D4" w:rsidRPr="00BB24E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использование в практике общения описательных монологов и элементов объяснительной речи.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пересказывать сказки, составлять описательные рассказы о предметах и объектах, по картинкам.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чистого произношения звуков родного языка, правильного </w:t>
      </w:r>
      <w:proofErr w:type="spellStart"/>
      <w:r w:rsidR="00BC57D4" w:rsidRPr="00BB24E7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Воспитывать интерес к литературе, соотносить литературные факты с имеющимся </w:t>
      </w:r>
      <w:r w:rsidR="00BC57D4">
        <w:rPr>
          <w:rFonts w:ascii="Times New Roman" w:eastAsia="Calibri" w:hAnsi="Times New Roman" w:cs="Times New Roman"/>
          <w:sz w:val="28"/>
          <w:szCs w:val="28"/>
        </w:rPr>
        <w:t>жизненным опытом.</w:t>
      </w:r>
    </w:p>
    <w:p w:rsidR="00BC57D4" w:rsidRPr="002334F5" w:rsidRDefault="00BC57D4" w:rsidP="00BC57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 </w:t>
      </w:r>
    </w:p>
    <w:p w:rsidR="00BC57D4" w:rsidRDefault="00BC57D4" w:rsidP="00BC57D4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</w:t>
      </w:r>
      <w:r w:rsidRPr="002334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Четвертый год жизни. 2-младшая </w:t>
      </w:r>
      <w:r w:rsidRPr="00BB24E7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Изобразительное искусство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236853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 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Развитие продуктивной деятельности и детского творчества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1. Активизировать интерес к разнообразной изобразительной деятельности.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>Развивать сенсорные, эмоционально-эстетические, творческие и познавательные способности.</w:t>
      </w:r>
    </w:p>
    <w:p w:rsidR="00F16549" w:rsidRDefault="00F16549" w:rsidP="00BC57D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Художественная литература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Углублять у детей интерес к литературе, воспитывать желание к постоянному общению с книгой в совместной </w:t>
      </w:r>
      <w:proofErr w:type="gramStart"/>
      <w:r w:rsidR="00BC57D4" w:rsidRPr="00BB24E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 взрослым и самостоятельной деятельности.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  <w:proofErr w:type="gramEnd"/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 xml:space="preserve"> Музыка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Воспитывать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слушательскую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культуру детей, развивать умения понимать и интерпретировать выразительные средства музыки.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Развивать умения общаться и сообщать о себе, своем настроении с помощью музыки. </w:t>
      </w:r>
    </w:p>
    <w:p w:rsidR="00BC57D4" w:rsidRPr="00BB24E7" w:rsidRDefault="00236853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C57D4" w:rsidRPr="00BB24E7">
        <w:rPr>
          <w:rFonts w:ascii="Times New Roman" w:eastAsia="Calibri" w:hAnsi="Times New Roman" w:cs="Times New Roman"/>
          <w:sz w:val="28"/>
          <w:szCs w:val="28"/>
        </w:rPr>
        <w:t xml:space="preserve">Развивать музыкальный слух — интонационный, мелодический, гармонический, ладовый; обучать элементарной музыкальной грамоте.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координацию слуха и голоса, формировать начальные певческие навыки.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Способствовать освоению детьми приемов игры на детских музыкальных инструментах.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6. Способствовать освоению элементов танца и ритмопластики для создания музыкальных двигательных образов в играх и драматизациях. </w:t>
      </w:r>
    </w:p>
    <w:p w:rsidR="00BC57D4" w:rsidRPr="00BB24E7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Стимулировать желание ребенка самостоятельно заниматься музыкальной деятельностью.  </w:t>
      </w:r>
    </w:p>
    <w:p w:rsidR="00BC57D4" w:rsidRPr="009565C2" w:rsidRDefault="00BC57D4" w:rsidP="00BC57D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6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«Физическое развитие»  </w:t>
      </w:r>
    </w:p>
    <w:p w:rsidR="00BC57D4" w:rsidRPr="009565C2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способствующих правильному формированию опорно-двигательной 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стемы организма, развитию </w:t>
      </w: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двигательной сфере;</w:t>
      </w:r>
      <w:proofErr w:type="gramEnd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 год жизни. 2-младшая</w:t>
      </w:r>
      <w:r w:rsidRPr="00BB24E7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BC57D4" w:rsidRPr="00BB24E7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BC57D4" w:rsidRPr="00BB24E7" w:rsidRDefault="00236853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57D4" w:rsidRPr="00BB24E7">
        <w:rPr>
          <w:rFonts w:ascii="Times New Roman" w:hAnsi="Times New Roman" w:cs="Times New Roman"/>
          <w:sz w:val="28"/>
          <w:szCs w:val="28"/>
        </w:rPr>
        <w:t xml:space="preserve">Развивать умения уверенно и активно выполнять основные элементы техники </w:t>
      </w:r>
      <w:proofErr w:type="spellStart"/>
      <w:r w:rsidR="00BC57D4" w:rsidRPr="00BB24E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C57D4" w:rsidRPr="00BB24E7">
        <w:rPr>
          <w:rFonts w:ascii="Times New Roman" w:hAnsi="Times New Roman" w:cs="Times New Roman"/>
          <w:sz w:val="28"/>
          <w:szCs w:val="28"/>
        </w:rPr>
        <w:t xml:space="preserve">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</w:t>
      </w:r>
      <w:r w:rsidR="00BC57D4" w:rsidRPr="00BB24E7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BC57D4" w:rsidRPr="00BB24E7" w:rsidRDefault="00236853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57D4" w:rsidRPr="00BB24E7">
        <w:rPr>
          <w:rFonts w:ascii="Times New Roman" w:hAnsi="Times New Roman" w:cs="Times New Roman"/>
          <w:sz w:val="28"/>
          <w:szCs w:val="28"/>
        </w:rPr>
        <w:t>Целенаправленно развивать скоростно-силовые качества, координацию, общую выносливость, силу, гибкость.</w:t>
      </w:r>
    </w:p>
    <w:p w:rsidR="00BC57D4" w:rsidRPr="00BB24E7" w:rsidRDefault="00236853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57D4" w:rsidRPr="00BB24E7">
        <w:rPr>
          <w:rFonts w:ascii="Times New Roman" w:hAnsi="Times New Roman" w:cs="Times New Roman"/>
          <w:sz w:val="28"/>
          <w:szCs w:val="28"/>
        </w:rPr>
        <w:t xml:space="preserve">Формировать у детей потребность в двигательной активности, интерес к выполнению элементарных правил здорового образа жизни. </w:t>
      </w:r>
    </w:p>
    <w:p w:rsidR="00BC57D4" w:rsidRPr="00BB24E7" w:rsidRDefault="00236853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57D4" w:rsidRPr="00BB24E7">
        <w:rPr>
          <w:rFonts w:ascii="Times New Roman" w:hAnsi="Times New Roman" w:cs="Times New Roman"/>
          <w:sz w:val="28"/>
          <w:szCs w:val="28"/>
        </w:rPr>
        <w:t xml:space="preserve"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BC57D4" w:rsidRPr="00B90608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образовательной области «Физическое развитие» также являются:</w:t>
      </w:r>
    </w:p>
    <w:p w:rsidR="00BC57D4" w:rsidRPr="00B90608" w:rsidRDefault="00236853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BC57D4"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подвижных игр, спортивных мероприятий, досугов и праздников.</w:t>
      </w:r>
    </w:p>
    <w:p w:rsidR="00BC57D4" w:rsidRPr="007C2C3B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proofErr w:type="spellStart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57D4" w:rsidRPr="00B90608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Бодрящая гимнастика, ежедневно проводимая после дневного сна</w:t>
      </w:r>
    </w:p>
    <w:p w:rsidR="00BC57D4" w:rsidRPr="00B90608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Утренняя гимнастика, проводимая ежедневно в утреннее время.</w:t>
      </w:r>
    </w:p>
    <w:p w:rsidR="00BC57D4" w:rsidRPr="00B90608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закаливающих мероприятий:</w:t>
      </w:r>
    </w:p>
    <w:p w:rsidR="00BC57D4" w:rsidRPr="006A0CFC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Контрастные воздушные ванны (групповое помещение и спортивный зал) - после дневного сна и на физкультурных занятиях</w:t>
      </w:r>
    </w:p>
    <w:p w:rsidR="00BC57D4" w:rsidRPr="006A0CFC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</w:t>
      </w:r>
    </w:p>
    <w:p w:rsidR="00BC57D4" w:rsidRPr="006A0CFC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Облегчённая одежда детей (групповое помещение) - в течение дня</w:t>
      </w:r>
    </w:p>
    <w:p w:rsidR="00BC57D4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BC57D4" w:rsidRPr="001F34F8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4F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34F8">
        <w:rPr>
          <w:rFonts w:ascii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sz w:val="28"/>
          <w:szCs w:val="28"/>
        </w:rPr>
        <w:t>2-младшая</w:t>
      </w:r>
      <w:r w:rsidRPr="001F34F8">
        <w:rPr>
          <w:rFonts w:ascii="Times New Roman" w:hAnsi="Times New Roman" w:cs="Times New Roman"/>
          <w:sz w:val="28"/>
          <w:szCs w:val="28"/>
        </w:rPr>
        <w:t xml:space="preserve"> группа детского сада) и рассчитана на 40 недель.</w:t>
      </w:r>
    </w:p>
    <w:p w:rsidR="00BC57D4" w:rsidRPr="001F34F8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  как в совместной деятельности взрослого и детей, так и в самостоятельной деятельности дошкольников.</w:t>
      </w:r>
    </w:p>
    <w:p w:rsidR="00BC57D4" w:rsidRPr="001F34F8" w:rsidRDefault="00BC57D4" w:rsidP="00BC57D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>Перспективное планирование совместной деятель</w:t>
      </w:r>
      <w:r>
        <w:rPr>
          <w:rFonts w:ascii="Times New Roman" w:hAnsi="Times New Roman" w:cs="Times New Roman"/>
          <w:sz w:val="28"/>
          <w:szCs w:val="28"/>
        </w:rPr>
        <w:t>ности воспитателя с детьми  3</w:t>
      </w:r>
      <w:r w:rsidRPr="001F34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34F8">
        <w:rPr>
          <w:rFonts w:ascii="Times New Roman" w:hAnsi="Times New Roman" w:cs="Times New Roman"/>
          <w:sz w:val="28"/>
          <w:szCs w:val="28"/>
        </w:rPr>
        <w:t>лет в средней группе детского сада представлено в виде Приложения к Рабочей программе.</w:t>
      </w:r>
    </w:p>
    <w:p w:rsidR="00BC57D4" w:rsidRDefault="00BC57D4" w:rsidP="00BC57D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образовательной деятельности разных видов и куль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турных практик</w:t>
      </w:r>
    </w:p>
    <w:p w:rsidR="00BC57D4" w:rsidRPr="00B90608" w:rsidRDefault="00BC57D4" w:rsidP="00BC57D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Особенности образовательной деятельности разных видов </w:t>
      </w:r>
    </w:p>
    <w:p w:rsidR="00BC57D4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организации образовательной деятельности является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ситуационный подход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единицей образовательного процесса выступает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ситуация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 w:rsidR="00BC57D4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 w:rsidR="00BC57D4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  <w:proofErr w:type="gramEnd"/>
    </w:p>
    <w:p w:rsidR="00BC57D4" w:rsidRPr="0054397A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</w:t>
      </w:r>
      <w:r w:rsidR="00236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продуктивного творчества.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ьзованием детских проектов, игры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игр-путешествий, коллекционирования, экспериментирования, </w:t>
      </w:r>
      <w:proofErr w:type="spellStart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детских</w:t>
      </w:r>
      <w:proofErr w:type="spell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дневников и журналов,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тикета.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занятий физической к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ультурой,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проведению которых согласуются дошкольной организацией с положениями действующего </w:t>
      </w:r>
      <w:proofErr w:type="spell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 и сверстникам; —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поручения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работу по воспитанию у детей культурно-гигиенических навыков и культуры здоровья.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элементарную трудовую деятельность детей на участке детского сада; — свободное общение воспитателя с детьми.  </w:t>
      </w:r>
    </w:p>
    <w:p w:rsidR="00BC57D4" w:rsidRPr="000C1967" w:rsidRDefault="00BC57D4" w:rsidP="00BC57D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Культурные практики </w:t>
      </w:r>
    </w:p>
    <w:p w:rsidR="00BC57D4" w:rsidRPr="00B90608" w:rsidRDefault="00BC57D4" w:rsidP="00BC57D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драматизация, строительно-конструктивные игры) направлена на обогащение содержания творческих игр, освоение детьми игровых умений, необходимых </w:t>
      </w:r>
      <w:proofErr w:type="spell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дляорганизации</w:t>
      </w:r>
      <w:proofErr w:type="spell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самостоятельной игры. Ситуации общения и накопления положительного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</w:t>
      </w:r>
      <w:proofErr w:type="spell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реальнопрактического</w:t>
      </w:r>
      <w:proofErr w:type="spell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мастерская предоставляет детям условия для использования и применения знаний и умений.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Мастерские разнообразны по своей тематике, содержанию, например: занятия рукоделием,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народным промыслах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, просмотр познавательных презентаций, оформление художественной галереи, книжного уголка или библиот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еки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, «В гостях у сказки»), игры и коллекционирование.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узнали?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Что порадовало?» и пр.).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Музыкально-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сравнивать, классифицировать,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(в младшем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возросте</w:t>
      </w:r>
      <w:proofErr w:type="spell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 этом случае досуг организуется как кружок. Например, для занятий рукоделием, художественным трудом и пр.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 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2.4.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и формы взаимодействия с родителями (законными представителями)</w:t>
      </w:r>
    </w:p>
    <w:p w:rsidR="00BC57D4" w:rsidRPr="00A207B6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BC57D4" w:rsidRPr="00F06E20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BC57D4" w:rsidRPr="00F06E20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BC57D4" w:rsidRPr="00F06E20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BC57D4" w:rsidRPr="00F06E20" w:rsidRDefault="00BC57D4" w:rsidP="00BC57D4">
      <w:p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06E20">
        <w:rPr>
          <w:rFonts w:ascii="Times New Roman" w:hAnsi="Times New Roman"/>
          <w:iCs/>
          <w:sz w:val="28"/>
          <w:szCs w:val="28"/>
        </w:rPr>
        <w:t>Взаимодействие с родителями воспитанников</w:t>
      </w:r>
    </w:p>
    <w:tbl>
      <w:tblPr>
        <w:tblStyle w:val="11"/>
        <w:tblW w:w="0" w:type="auto"/>
        <w:tblLook w:val="00A0"/>
      </w:tblPr>
      <w:tblGrid>
        <w:gridCol w:w="5274"/>
        <w:gridCol w:w="4189"/>
      </w:tblGrid>
      <w:tr w:rsidR="00BC57D4" w:rsidRPr="00F06E20" w:rsidTr="00236853">
        <w:tc>
          <w:tcPr>
            <w:tcW w:w="9463" w:type="dxa"/>
            <w:gridSpan w:val="2"/>
          </w:tcPr>
          <w:p w:rsidR="00BC57D4" w:rsidRPr="00F06E20" w:rsidRDefault="00BC57D4" w:rsidP="002368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lastRenderedPageBreak/>
              <w:t>Принципы взаимодействия с родителями</w:t>
            </w:r>
          </w:p>
        </w:tc>
      </w:tr>
      <w:tr w:rsidR="00BC57D4" w:rsidRPr="00F06E20" w:rsidTr="00236853">
        <w:tc>
          <w:tcPr>
            <w:tcW w:w="9463" w:type="dxa"/>
            <w:gridSpan w:val="2"/>
          </w:tcPr>
          <w:p w:rsidR="00BC57D4" w:rsidRPr="00F06E20" w:rsidRDefault="00BC57D4" w:rsidP="00236853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целенаправленность, систематичность, плановость;</w:t>
            </w:r>
          </w:p>
          <w:p w:rsidR="00BC57D4" w:rsidRPr="00F06E20" w:rsidRDefault="00BC57D4" w:rsidP="00236853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дифференцированный подход с учетом специфики семьи;</w:t>
            </w:r>
          </w:p>
          <w:p w:rsidR="00BC57D4" w:rsidRPr="00F06E20" w:rsidRDefault="00BC57D4" w:rsidP="00236853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доброжелательность, открытость, гуманизм;</w:t>
            </w:r>
          </w:p>
          <w:p w:rsidR="00BC57D4" w:rsidRPr="00F06E20" w:rsidRDefault="00BC57D4" w:rsidP="00236853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сотрудничество.</w:t>
            </w:r>
          </w:p>
        </w:tc>
      </w:tr>
      <w:tr w:rsidR="00BC57D4" w:rsidRPr="00F06E20" w:rsidTr="00236853">
        <w:tc>
          <w:tcPr>
            <w:tcW w:w="9463" w:type="dxa"/>
            <w:gridSpan w:val="2"/>
          </w:tcPr>
          <w:p w:rsidR="00BC57D4" w:rsidRPr="00F06E20" w:rsidRDefault="00BC57D4" w:rsidP="002368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Методы изучения семьи</w:t>
            </w:r>
          </w:p>
        </w:tc>
      </w:tr>
      <w:tr w:rsidR="00BC57D4" w:rsidRPr="00F06E20" w:rsidTr="00236853">
        <w:tc>
          <w:tcPr>
            <w:tcW w:w="9463" w:type="dxa"/>
            <w:gridSpan w:val="2"/>
          </w:tcPr>
          <w:p w:rsidR="00BC57D4" w:rsidRPr="00F06E20" w:rsidRDefault="00BC57D4" w:rsidP="00236853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анкетирование;</w:t>
            </w:r>
          </w:p>
          <w:p w:rsidR="00BC57D4" w:rsidRPr="00F06E20" w:rsidRDefault="00BC57D4" w:rsidP="00236853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наблюдение за ребенком;</w:t>
            </w:r>
          </w:p>
          <w:p w:rsidR="00BC57D4" w:rsidRPr="00F06E20" w:rsidRDefault="00BC57D4" w:rsidP="00236853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беседа с родителями.</w:t>
            </w:r>
          </w:p>
        </w:tc>
      </w:tr>
      <w:tr w:rsidR="00BC57D4" w:rsidRPr="00F06E20" w:rsidTr="00236853">
        <w:tc>
          <w:tcPr>
            <w:tcW w:w="9463" w:type="dxa"/>
            <w:gridSpan w:val="2"/>
          </w:tcPr>
          <w:p w:rsidR="00BC57D4" w:rsidRPr="00F06E20" w:rsidRDefault="00BC57D4" w:rsidP="002368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Формы взаимодействия с родителями</w:t>
            </w:r>
          </w:p>
        </w:tc>
      </w:tr>
      <w:tr w:rsidR="00BC57D4" w:rsidRPr="00F06E20" w:rsidTr="00236853">
        <w:tc>
          <w:tcPr>
            <w:tcW w:w="5274" w:type="dxa"/>
          </w:tcPr>
          <w:p w:rsidR="00BC57D4" w:rsidRPr="00F06E20" w:rsidRDefault="00BC57D4" w:rsidP="002368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b/>
                <w:sz w:val="28"/>
                <w:szCs w:val="28"/>
              </w:rPr>
              <w:t>Групповые</w:t>
            </w:r>
          </w:p>
        </w:tc>
        <w:tc>
          <w:tcPr>
            <w:tcW w:w="4189" w:type="dxa"/>
          </w:tcPr>
          <w:p w:rsidR="00BC57D4" w:rsidRPr="00F06E20" w:rsidRDefault="00BC57D4" w:rsidP="00236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BC57D4" w:rsidRPr="00F06E20" w:rsidTr="00236853">
        <w:tc>
          <w:tcPr>
            <w:tcW w:w="9463" w:type="dxa"/>
            <w:gridSpan w:val="2"/>
          </w:tcPr>
          <w:p w:rsidR="00BC57D4" w:rsidRPr="00F06E20" w:rsidRDefault="00BC57D4" w:rsidP="00236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Совместные с детьми мероприятия</w:t>
            </w:r>
          </w:p>
        </w:tc>
      </w:tr>
    </w:tbl>
    <w:p w:rsidR="00BC57D4" w:rsidRPr="00F06E20" w:rsidRDefault="00BC57D4" w:rsidP="00BC57D4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F06E20">
        <w:rPr>
          <w:rFonts w:ascii="Times New Roman" w:hAnsi="Times New Roman"/>
          <w:b/>
          <w:sz w:val="28"/>
          <w:szCs w:val="28"/>
        </w:rPr>
        <w:t>Мероприятия блока «Групповые формы»</w:t>
      </w:r>
    </w:p>
    <w:p w:rsidR="00BC57D4" w:rsidRPr="00F06E20" w:rsidRDefault="00BC57D4" w:rsidP="00BC57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Родительские собрания (групповые</w:t>
      </w:r>
      <w:r>
        <w:rPr>
          <w:rFonts w:ascii="Times New Roman" w:hAnsi="Times New Roman"/>
          <w:sz w:val="28"/>
          <w:szCs w:val="28"/>
        </w:rPr>
        <w:t>, тематические – 3 раза в год</w:t>
      </w:r>
      <w:r w:rsidRPr="00F06E20">
        <w:rPr>
          <w:rFonts w:ascii="Times New Roman" w:hAnsi="Times New Roman"/>
          <w:sz w:val="28"/>
          <w:szCs w:val="28"/>
        </w:rPr>
        <w:t>).</w:t>
      </w:r>
    </w:p>
    <w:p w:rsidR="00BC57D4" w:rsidRPr="00F06E20" w:rsidRDefault="00BC57D4" w:rsidP="00BC57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Родительские встречи (тематические).</w:t>
      </w:r>
    </w:p>
    <w:p w:rsidR="00BC57D4" w:rsidRPr="00F06E20" w:rsidRDefault="00BC57D4" w:rsidP="00BC57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Групповые консультации (воспитателей, специалистов ДОУ).</w:t>
      </w:r>
    </w:p>
    <w:p w:rsidR="00BC57D4" w:rsidRPr="00F06E20" w:rsidRDefault="00BC57D4" w:rsidP="00BC57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Дни открытых дверей (</w:t>
      </w:r>
      <w:proofErr w:type="spellStart"/>
      <w:r w:rsidRPr="00F06E20">
        <w:rPr>
          <w:rFonts w:ascii="Times New Roman" w:hAnsi="Times New Roman"/>
          <w:sz w:val="28"/>
          <w:szCs w:val="28"/>
        </w:rPr>
        <w:t>общесадовые</w:t>
      </w:r>
      <w:proofErr w:type="spellEnd"/>
      <w:r w:rsidRPr="00F06E20">
        <w:rPr>
          <w:rFonts w:ascii="Times New Roman" w:hAnsi="Times New Roman"/>
          <w:sz w:val="28"/>
          <w:szCs w:val="28"/>
        </w:rPr>
        <w:t>, групповые).</w:t>
      </w:r>
    </w:p>
    <w:p w:rsidR="00BC57D4" w:rsidRPr="00F06E20" w:rsidRDefault="00BC57D4" w:rsidP="00BC57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Педагогические гостиные (проводимые воспитателями и узкими специалистами ДОУ).</w:t>
      </w:r>
    </w:p>
    <w:p w:rsidR="00BC57D4" w:rsidRPr="00F06E20" w:rsidRDefault="00BC57D4" w:rsidP="00BC57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Выставки игрового оборудования и  методической литературы.</w:t>
      </w:r>
    </w:p>
    <w:p w:rsidR="00BC57D4" w:rsidRPr="00F06E20" w:rsidRDefault="00BC57D4" w:rsidP="00BC57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Работа сайта ДОУ</w:t>
      </w:r>
    </w:p>
    <w:p w:rsidR="00BC57D4" w:rsidRPr="00F06E20" w:rsidRDefault="00BC57D4" w:rsidP="00BC57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57D4" w:rsidRPr="00F06E20" w:rsidRDefault="00BC57D4" w:rsidP="00BC5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E20">
        <w:rPr>
          <w:rFonts w:ascii="Times New Roman" w:hAnsi="Times New Roman"/>
          <w:b/>
          <w:sz w:val="28"/>
          <w:szCs w:val="28"/>
        </w:rPr>
        <w:t>Мероприятия блока «Индивидуальные формы»</w:t>
      </w:r>
    </w:p>
    <w:p w:rsidR="00BC57D4" w:rsidRPr="00F06E20" w:rsidRDefault="00BC57D4" w:rsidP="00BC57D4">
      <w:pPr>
        <w:numPr>
          <w:ilvl w:val="0"/>
          <w:numId w:val="13"/>
        </w:num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Индивидуальные консультации (воспитателей, узких специалистов    ДОУ), консультации  на сайте педагога-психолога</w:t>
      </w:r>
    </w:p>
    <w:p w:rsidR="00BC57D4" w:rsidRPr="00F06E20" w:rsidRDefault="00BC57D4" w:rsidP="00BC57D4">
      <w:pPr>
        <w:numPr>
          <w:ilvl w:val="0"/>
          <w:numId w:val="13"/>
        </w:numPr>
        <w:spacing w:after="12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 xml:space="preserve">Участие родителей в работе </w:t>
      </w:r>
      <w:proofErr w:type="spellStart"/>
      <w:r w:rsidRPr="00F06E20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F06E20">
        <w:rPr>
          <w:rFonts w:ascii="Times New Roman" w:hAnsi="Times New Roman"/>
          <w:sz w:val="28"/>
          <w:szCs w:val="28"/>
        </w:rPr>
        <w:t xml:space="preserve"> консилиума ДОУ.  </w:t>
      </w:r>
    </w:p>
    <w:p w:rsidR="00BC57D4" w:rsidRPr="00F06E20" w:rsidRDefault="00BC57D4" w:rsidP="00BC5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E20">
        <w:rPr>
          <w:rFonts w:ascii="Times New Roman" w:hAnsi="Times New Roman"/>
          <w:b/>
          <w:sz w:val="28"/>
          <w:szCs w:val="28"/>
        </w:rPr>
        <w:t>Мероприятия блока «Совместные с детьми мероприятия»</w:t>
      </w:r>
    </w:p>
    <w:p w:rsidR="00BC57D4" w:rsidRPr="00F06E20" w:rsidRDefault="00BC57D4" w:rsidP="00BC57D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Спортивные праздники, физкультурные досуги и развлечения.</w:t>
      </w:r>
    </w:p>
    <w:p w:rsidR="00BC57D4" w:rsidRPr="00F06E20" w:rsidRDefault="00BC57D4" w:rsidP="00BC57D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Музыкальные праздники и  развлечения.</w:t>
      </w:r>
    </w:p>
    <w:p w:rsidR="00BC57D4" w:rsidRPr="00F06E20" w:rsidRDefault="00BC57D4" w:rsidP="00BC57D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Проектная деятельность (</w:t>
      </w:r>
      <w:proofErr w:type="spellStart"/>
      <w:r w:rsidRPr="00F06E20">
        <w:rPr>
          <w:rFonts w:ascii="Times New Roman" w:hAnsi="Times New Roman"/>
          <w:sz w:val="28"/>
          <w:szCs w:val="28"/>
        </w:rPr>
        <w:t>общесадовские</w:t>
      </w:r>
      <w:proofErr w:type="spellEnd"/>
      <w:r w:rsidRPr="00F06E20">
        <w:rPr>
          <w:rFonts w:ascii="Times New Roman" w:hAnsi="Times New Roman"/>
          <w:sz w:val="28"/>
          <w:szCs w:val="28"/>
        </w:rPr>
        <w:t xml:space="preserve"> и групповые проекты).</w:t>
      </w:r>
    </w:p>
    <w:p w:rsidR="00BC57D4" w:rsidRPr="00F06E20" w:rsidRDefault="00BC57D4" w:rsidP="00BC57D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Выставки-конкурсы и смотры (поделки, рисунки, фотогазеты, физкультурное оборудование и др.).</w:t>
      </w:r>
    </w:p>
    <w:p w:rsidR="00BC57D4" w:rsidRPr="00F06E20" w:rsidRDefault="00BC57D4" w:rsidP="00BC57D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Представление творческих работ в фойе ДОУ и музыкальном зале.</w:t>
      </w:r>
    </w:p>
    <w:p w:rsidR="00BC57D4" w:rsidRPr="00F06E20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b/>
          <w:bCs/>
          <w:sz w:val="28"/>
          <w:szCs w:val="28"/>
        </w:rPr>
        <w:t>· </w:t>
      </w:r>
      <w:r w:rsidRPr="00F06E20">
        <w:rPr>
          <w:rFonts w:ascii="Times New Roman" w:eastAsia="Calibri" w:hAnsi="Times New Roman" w:cs="Times New Roman"/>
          <w:sz w:val="28"/>
          <w:szCs w:val="28"/>
        </w:rPr>
        <w:t>Ежедневное открытое общение с родителями  в «Одноклассниках» по любым интересующим их вопросам на официальной странице группы «Колокольчик» (группа №3 ГБДОУ 432 Ленинского района города Новосибирска).</w:t>
      </w:r>
    </w:p>
    <w:p w:rsidR="00BC57D4" w:rsidRPr="00F06E20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· Организация групповых выставок творческих работ детей и совместных творческих детей и родителей.</w:t>
      </w:r>
    </w:p>
    <w:p w:rsidR="00BC57D4" w:rsidRPr="00F06E20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lastRenderedPageBreak/>
        <w:t>· Совместные посещения детей, родителей и воспитателей детских театров, проведение экскурсий в музеи (в выходные дни).</w:t>
      </w:r>
    </w:p>
    <w:p w:rsidR="00BC57D4" w:rsidRPr="000C1967" w:rsidRDefault="00BC57D4" w:rsidP="00BC57D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· Организация тематических праздников с участием детей и родителей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C1967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процесса: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3.1.Режим пребывания детей в группе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Режим дня 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5,5 - 6 часов, до 3 лет - в соответствии с медицинскими рекомендациями.</w:t>
      </w:r>
    </w:p>
    <w:p w:rsidR="00BC57D4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прогулки детей составляет не менее 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68522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68522D">
        <w:rPr>
          <w:rFonts w:ascii="Times New Roman" w:eastAsia="Calibri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68522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68522D">
        <w:rPr>
          <w:rFonts w:ascii="Times New Roman" w:eastAsia="Calibri" w:hAnsi="Times New Roman" w:cs="Times New Roman"/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 w:rsidR="00BC57D4" w:rsidRDefault="00BC57D4" w:rsidP="00BC57D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помещения ДОУ.</w:t>
      </w:r>
    </w:p>
    <w:p w:rsidR="00BC57D4" w:rsidRDefault="00BC57D4" w:rsidP="00BC57D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BC57D4" w:rsidRDefault="00BC57D4" w:rsidP="00BC57D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3-7 лет (игры, подготовка к занятиям, личная гигиена) занимает в режиме дня не менее 3 - 4 часов.</w:t>
      </w:r>
    </w:p>
    <w:p w:rsidR="00F16549" w:rsidRDefault="00F16549" w:rsidP="00BC57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C57D4" w:rsidRPr="00BB24E7" w:rsidRDefault="00BC57D4" w:rsidP="00BC57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Примерный режим дня в детс</w:t>
      </w:r>
      <w:r w:rsidR="00F1654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ком саду в младшей </w:t>
      </w:r>
      <w:r w:rsidRPr="00BB24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группе</w:t>
      </w:r>
    </w:p>
    <w:p w:rsidR="00BC57D4" w:rsidRPr="00BB24E7" w:rsidRDefault="00BC57D4" w:rsidP="00BC57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Холодный период года (сентябрь—май)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 7.00—8.20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Завтрак  8.20—8.50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Самостоятельные игры 8.50—9.05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образовательная деятельность (образовательные ситуации на игровой основе) 9.05—9.55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9.55—12.10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обеду, обед 12.10—12.50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Закаливающие мероприятия,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релаксирующая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гимнастика перед сном 12.40—13.00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13.00—15.00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Постепенный подъем, пробуждающая гимнастика после сна, воздушные, водные процедуры 15.00—15.30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полднику, полдник 15.30—16.00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Игры, досуги, общение по интересам, выбор самостоятельной деятельности в центрах активности 16.00—17.00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17.10—18.20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Уход домой до 19.00 </w:t>
      </w:r>
    </w:p>
    <w:p w:rsidR="00BC57D4" w:rsidRPr="00BB24E7" w:rsidRDefault="00BC57D4" w:rsidP="00BC57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Теплый период года (июнь—август)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Завтрак 8.20—8.50 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Самостоятельные игры 8.50—9.15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прогулка, образовательная деятельность на прогулке 9.15—12.10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обеду, обед 12.10—12.50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Закаливающие мероприятия,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релаксирующая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гимнастика перед сном 12.40—13.00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13.00—15.00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Постепенный подъем, пробуждающая гимнастика после сна, воздушные, водные процедуры 15.00—15.30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полднику, полдник 15.30—16.00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Игры, досуги, общение по интересам, выбор самостоятельной деятельности в центрах активности 16.00—17.00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17.10—18.20 </w:t>
      </w:r>
    </w:p>
    <w:p w:rsidR="00BC57D4" w:rsidRPr="00BB24E7" w:rsidRDefault="00BC57D4" w:rsidP="00BC57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Уход домой до 19.00  </w:t>
      </w:r>
    </w:p>
    <w:p w:rsidR="00BC57D4" w:rsidRDefault="00BC57D4" w:rsidP="00BC57D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C57D4" w:rsidRDefault="00BC57D4" w:rsidP="00BC57D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3.2.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Условия реализации Рабочей программы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1.     Обеспечение эмоционального благополучия каждого ребёнка.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2.     Формирование у детей доброжелательных, внимательных отношений.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3.     Развитие у детей самостоятельности.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4.     Создание условий для развития свободной игровой деятельности.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5.     Создание условий для развития познавательной деятельности.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6.     Создание условий для развития проектной деятельности.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lastRenderedPageBreak/>
        <w:t>7.     Создание условий для самовыражения средствами искусства.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8.     Создание условий для физического развития.</w:t>
      </w:r>
    </w:p>
    <w:p w:rsidR="00BC57D4" w:rsidRPr="00F11EF8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предметно- пространственной  среды в группе.</w:t>
      </w:r>
    </w:p>
    <w:p w:rsidR="00BC57D4" w:rsidRPr="000C1967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C57D4" w:rsidRPr="00927A0F" w:rsidRDefault="00BC57D4" w:rsidP="00BC57D4">
      <w:pPr>
        <w:contextualSpacing/>
        <w:jc w:val="both"/>
        <w:rPr>
          <w:rFonts w:ascii="Times New Roman" w:eastAsia="Calibri" w:hAnsi="Times New Roman" w:cs="Times New Roman"/>
          <w:color w:val="FFC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3.3.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организации РППС</w:t>
      </w:r>
    </w:p>
    <w:p w:rsidR="00BC57D4" w:rsidRPr="00080722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 обеспечивают максимальный для данного возраста развивающий эффект.</w:t>
      </w:r>
      <w:r w:rsidR="009A4863" w:rsidRPr="009A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BC57D4" w:rsidRPr="00080722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>Насыщенность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BC57D4" w:rsidRPr="00080722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0722">
        <w:rPr>
          <w:rFonts w:ascii="Times New Roman" w:eastAsia="Calibri" w:hAnsi="Times New Roman" w:cs="Times New Roman"/>
          <w:b/>
          <w:sz w:val="28"/>
          <w:szCs w:val="28"/>
        </w:rPr>
        <w:t>Трансформируемость</w:t>
      </w:r>
      <w:proofErr w:type="spellEnd"/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BC57D4" w:rsidRPr="00080722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0722">
        <w:rPr>
          <w:rFonts w:ascii="Times New Roman" w:eastAsia="Calibri" w:hAnsi="Times New Roman" w:cs="Times New Roman"/>
          <w:b/>
          <w:sz w:val="28"/>
          <w:szCs w:val="28"/>
        </w:rPr>
        <w:t>Полифункциональность</w:t>
      </w:r>
      <w:proofErr w:type="spellEnd"/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BC57D4" w:rsidRPr="00080722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 появляются новые предметы, стимулирующие игровую, двигательную, познавательную и </w:t>
      </w:r>
      <w:r w:rsidRPr="00080722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исследовательскую активность детей.      В качестве таких уголков развития в группе выступают: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>• уголок для ролевых игр;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книжный уголок;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зона для настольно-печатных игр;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природы (наблюдений за природой);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спортивный уголок;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</w:t>
      </w:r>
      <w:proofErr w:type="spellStart"/>
      <w:r w:rsidRPr="00AB610D">
        <w:rPr>
          <w:rFonts w:ascii="Times New Roman" w:eastAsia="Calibri" w:hAnsi="Times New Roman" w:cs="Times New Roman"/>
          <w:sz w:val="28"/>
          <w:szCs w:val="28"/>
        </w:rPr>
        <w:t>ряжения</w:t>
      </w:r>
      <w:proofErr w:type="spellEnd"/>
      <w:r w:rsidRPr="00AB61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игровой уголок (с игрушками, строительным материалом);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• уголки для разнообразных видов самостоятельной деятельности детей -  конструктивной, изобразительной, музыкальной и др.</w:t>
      </w:r>
    </w:p>
    <w:p w:rsidR="00BC57D4" w:rsidRPr="00080722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 РППС группы </w:t>
      </w:r>
      <w:proofErr w:type="gramStart"/>
      <w:r w:rsidRPr="00080722">
        <w:rPr>
          <w:rFonts w:ascii="Times New Roman" w:eastAsia="Calibri" w:hAnsi="Times New Roman" w:cs="Times New Roman"/>
          <w:sz w:val="28"/>
          <w:szCs w:val="28"/>
        </w:rPr>
        <w:t>доступна</w:t>
      </w:r>
      <w:proofErr w:type="gramEnd"/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для воспитанников, дети имеют 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BC57D4" w:rsidRPr="00080722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При организации РППС группы соблюдаются требования 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BC57D4" w:rsidRPr="00080722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 рациональный двигательный режим путем чередования разнообразной активной деятельности и отдыха.</w:t>
      </w:r>
    </w:p>
    <w:p w:rsidR="00BC57D4" w:rsidRPr="00442EF6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Развивающая  среда  соответствует  санитарно-гигиеническим  требованиям  и  обеспечивает  все направления развития детей.</w:t>
      </w:r>
    </w:p>
    <w:p w:rsidR="00AF22A1" w:rsidRPr="00442EF6" w:rsidRDefault="00AF22A1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2A1" w:rsidRDefault="00AF22A1" w:rsidP="00AF22A1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308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3.4.Оборудование предметно – пространственной среды в </w:t>
      </w:r>
      <w:proofErr w:type="spellStart"/>
      <w:r w:rsidRPr="00C308E4">
        <w:rPr>
          <w:rFonts w:ascii="Times New Roman" w:eastAsia="Calibri" w:hAnsi="Times New Roman" w:cs="Times New Roman"/>
          <w:sz w:val="28"/>
          <w:szCs w:val="28"/>
          <w:u w:val="single"/>
        </w:rPr>
        <w:t>группом</w:t>
      </w:r>
      <w:proofErr w:type="spellEnd"/>
      <w:r w:rsidRPr="00C308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помещении средней группы</w:t>
      </w:r>
    </w:p>
    <w:p w:rsidR="00AF22A1" w:rsidRDefault="00AF22A1" w:rsidP="00AF22A1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Центр «Учимся говорить»:</w:t>
      </w:r>
    </w:p>
    <w:p w:rsidR="00AF22A1" w:rsidRPr="005D76DC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1.Стел</w:t>
      </w:r>
      <w:r w:rsidRPr="005D76DC">
        <w:rPr>
          <w:rFonts w:ascii="Times New Roman" w:eastAsia="Calibri" w:hAnsi="Times New Roman" w:cs="Times New Roman"/>
          <w:sz w:val="28"/>
          <w:szCs w:val="28"/>
        </w:rPr>
        <w:t>лаж или этажерка для пособий.</w:t>
      </w:r>
    </w:p>
    <w:p w:rsidR="00AF22A1" w:rsidRPr="005D76DC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2. Наборы игрушек и комплекты предметных и сюжетных картинок.</w:t>
      </w:r>
    </w:p>
    <w:p w:rsidR="00AF22A1" w:rsidRPr="005D76DC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3. Наборы игрушек для проведения артикуляционной гимнастики.</w:t>
      </w:r>
    </w:p>
    <w:p w:rsidR="00AF22A1" w:rsidRPr="005D76DC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4. Игры из серии «Кто есть кто?» («Чей малыш?», «Найди маму?»)</w:t>
      </w:r>
    </w:p>
    <w:p w:rsidR="00AF22A1" w:rsidRPr="005D76DC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5.Игры из серии «Учись, играя» («Кто в домике живет?»)</w:t>
      </w:r>
    </w:p>
    <w:p w:rsidR="00AF22A1" w:rsidRPr="005D76DC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6. Лото «Парные картинки», «Игрушки», «Магазин».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5D76DC">
        <w:rPr>
          <w:rFonts w:ascii="Times New Roman" w:eastAsia="Calibri" w:hAnsi="Times New Roman" w:cs="Times New Roman"/>
          <w:sz w:val="28"/>
          <w:szCs w:val="28"/>
        </w:rPr>
        <w:t>Игры для формирования и совершенствования грамматического строя речи «Чего не стало?», «Разноцветные машины» (различение форм ед. и мн. числа (Существительных и др.)</w:t>
      </w:r>
      <w:proofErr w:type="gramEnd"/>
    </w:p>
    <w:p w:rsidR="00AF22A1" w:rsidRPr="006F7C17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F22A1" w:rsidRPr="006F7C17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Центр «Здравствуй книжка» и «Играем в театр»: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Стеллаж для книг, столик и два стульчика.</w:t>
      </w:r>
    </w:p>
    <w:p w:rsidR="00AF22A1" w:rsidRPr="0068327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83271">
        <w:rPr>
          <w:rFonts w:ascii="Times New Roman" w:eastAsia="Calibri" w:hAnsi="Times New Roman" w:cs="Times New Roman"/>
          <w:sz w:val="28"/>
          <w:szCs w:val="28"/>
        </w:rPr>
        <w:t>Ширма, отделяющая  уголок от зон подвижных игр.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Маленькая ширма для настольного театра.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Детские книги по программе, любимые книжки детей, книжки-малышки, книжки-игрушки.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Различные виды театра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плоскотной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пальчиковый, кукольный).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Костюмы, маски, атрибуты для разыгрывания сказок «Репка», «Курочка Ряба», «Волк и козлята».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2A1" w:rsidRPr="00286242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6242">
        <w:rPr>
          <w:rFonts w:ascii="Times New Roman" w:eastAsia="Calibri" w:hAnsi="Times New Roman" w:cs="Times New Roman"/>
          <w:sz w:val="28"/>
          <w:szCs w:val="28"/>
          <w:u w:val="single"/>
        </w:rPr>
        <w:t>Центр «Мы познаем мир»: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1.Стол с емкостями для воды и песка, и рабочей плоскости из пластилина, резиновый коврик.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Халатики, нарукавники.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Природный материал: песок, вода, глина, камушки, ракушки, деревяшки, различные плоды, перья.</w:t>
      </w:r>
      <w:proofErr w:type="gramEnd"/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Емкости разной вместимости, ложки, лопатки, палочки, воронки, сито, формочки.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Игрушки для игр с водой.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Аквариум с рыбками.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Комнатные растения по программе.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Леечки, палочки для рыхления почвы, опрыскиватель.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Календарь природы.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2A1" w:rsidRPr="00C8465D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465D">
        <w:rPr>
          <w:rFonts w:ascii="Times New Roman" w:eastAsia="Calibri" w:hAnsi="Times New Roman" w:cs="Times New Roman"/>
          <w:sz w:val="28"/>
          <w:szCs w:val="28"/>
          <w:u w:val="single"/>
        </w:rPr>
        <w:t>Центр «Маленькие математики»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1.Наборное полотно, магнитная доска.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Комплект геометрических фигур (круги, квадраты, треугольники разных размеров, окрашенные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основные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Предметы и изображения предметов различной геометрической формы.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Объемные геометрические формы (кубы и шары разного размера).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Разнообразный счетный материал (предметные картинки, мелкие игрушки и предметы, природный материал).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Играйка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3» для развития математических способностей.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Блоки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Палочки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Кюизнеша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«Геометрический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поровозик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Игры из серии «Учись, играя» (Цвет.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Часть и Целое. Фигуры.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Формы.).</w:t>
      </w:r>
      <w:proofErr w:type="gramEnd"/>
    </w:p>
    <w:p w:rsidR="00AF22A1" w:rsidRPr="006F7C17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F22A1" w:rsidRPr="006F7C17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Центр «Маленькие конструктора»: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1.Нетрадиционный материал: закрытые емкости с прорезями для заполнения различными мелкими и крупными предметами, крупные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пуговмцы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или косточки от счетов для нанизывания.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Мозаика большого размера.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Конструкторы типа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Calibri" w:hAnsi="Times New Roman" w:cs="Times New Roman"/>
          <w:sz w:val="28"/>
          <w:szCs w:val="28"/>
        </w:rPr>
        <w:t>» или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Duplo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большого размера.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Рамки-вкладыши «Я изучаю размеры».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«Волшебный куб» (игрушка-вкладыш).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Сборные игрушки (матрешки, пирамидки, домики, машинки).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Разрезные картинки (2-4 части).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Простые крупные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2A1" w:rsidRPr="006F7C17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Уголок «Маленькие строители»: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F7C17">
        <w:rPr>
          <w:rFonts w:ascii="Times New Roman" w:eastAsia="Calibri" w:hAnsi="Times New Roman" w:cs="Times New Roman"/>
          <w:sz w:val="28"/>
          <w:szCs w:val="28"/>
        </w:rPr>
        <w:t>Строительный конструктор с блоками больного размера.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Строительный конструктор с блоками среднего размера.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Нетрадиционный материал: картонные коробки разных размеров, оклеенные самоклеющейся бумагой,  деревянные чурочки и плашки, контейнеры разных размеров с крышками.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Небольшие игрушки для обыгрывания построек (фигур – людей, животных и др.)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Транспорт среднего и большого размера. Машинки деревянные, пластмассовые и металлические разных размеров.</w:t>
      </w:r>
    </w:p>
    <w:p w:rsidR="00AF22A1" w:rsidRPr="006F7C17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F22A1" w:rsidRPr="006F7C17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Центр «Маленькие художники»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1.Толстые восковые и акварельные мелки.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Цветной мел.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Цветные карандаши.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Гуашевые краски.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Пластилин.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Цветная и белая бумага, картон, обои.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Наклейки.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Ткани.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Самоклеящаяся пленка.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Кисти.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Поролон.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12. Клейстер.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2A1" w:rsidRPr="00283BBF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Музыкальный центр:</w:t>
      </w:r>
    </w:p>
    <w:p w:rsidR="00AF22A1" w:rsidRPr="00F270BD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0B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270BD">
        <w:rPr>
          <w:rFonts w:ascii="Times New Roman" w:eastAsia="Calibri" w:hAnsi="Times New Roman" w:cs="Times New Roman"/>
          <w:sz w:val="28"/>
          <w:szCs w:val="28"/>
        </w:rPr>
        <w:t>Звучащие игрушки детские музыкальные инструменты: металлофон, дудочки, колокольчики, барабан. Погремушки, игрушки-пищалки, поющие волчки, кубики и мячики звучащими наполнителями.</w:t>
      </w:r>
    </w:p>
    <w:p w:rsidR="00AF22A1" w:rsidRPr="00F270BD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0BD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0BD">
        <w:rPr>
          <w:rFonts w:ascii="Times New Roman" w:eastAsia="Calibri" w:hAnsi="Times New Roman" w:cs="Times New Roman"/>
          <w:sz w:val="28"/>
          <w:szCs w:val="28"/>
        </w:rPr>
        <w:t>Магнитофон и диски с записями звуков природы.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0B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270BD">
        <w:rPr>
          <w:rFonts w:ascii="Times New Roman" w:eastAsia="Calibri" w:hAnsi="Times New Roman" w:cs="Times New Roman"/>
          <w:sz w:val="28"/>
          <w:szCs w:val="28"/>
        </w:rPr>
        <w:t>ластиковые емкости с разными наполнителями: горохом, желудями, камушками, пшеном.</w:t>
      </w:r>
    </w:p>
    <w:p w:rsidR="00AF22A1" w:rsidRPr="00F270BD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Центр «Мы играем»: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 xml:space="preserve">1.Куклы (маленькие, средние, большие) мужского и женского пола. 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2. Комплекты одежды для кукол по сезонам.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3. Комплекты постельного белья для кукол.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4. Комплекты мебели для кукол.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5. Коляски для кукол.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6. Коляски для кукол.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7. Атрибуты для проведения сюжетно0ролевых игр «Дочки-матери», «Магазин», «Поликлиника», «Шоферы», «Парикмахерская».</w:t>
      </w: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0D0679">
        <w:rPr>
          <w:rFonts w:ascii="Times New Roman" w:eastAsia="Calibri" w:hAnsi="Times New Roman" w:cs="Times New Roman"/>
          <w:sz w:val="28"/>
          <w:szCs w:val="28"/>
        </w:rPr>
        <w:t xml:space="preserve">Атрибуты для </w:t>
      </w:r>
      <w:proofErr w:type="spellStart"/>
      <w:r w:rsidRPr="000D0679">
        <w:rPr>
          <w:rFonts w:ascii="Times New Roman" w:eastAsia="Calibri" w:hAnsi="Times New Roman" w:cs="Times New Roman"/>
          <w:sz w:val="28"/>
          <w:szCs w:val="28"/>
        </w:rPr>
        <w:t>ряжения</w:t>
      </w:r>
      <w:proofErr w:type="spellEnd"/>
      <w:r w:rsidRPr="000D0679">
        <w:rPr>
          <w:rFonts w:ascii="Times New Roman" w:eastAsia="Calibri" w:hAnsi="Times New Roman" w:cs="Times New Roman"/>
          <w:sz w:val="28"/>
          <w:szCs w:val="28"/>
        </w:rPr>
        <w:t xml:space="preserve"> (шляпы, шарфы, шали, длинные юбки, сумки и портфели, детские зонты, бусы и т.д.</w:t>
      </w:r>
      <w:proofErr w:type="gramEnd"/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F22A1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Центр «Маленькие спортсмены: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1.Мячи большие надувные (2-3 штуки).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2. Мячи малые и средние (по 2-4 штуки).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3. Обручи (3-4 штуки).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4. Флажки (36 штук).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5. Ленты на колечках (8-10 штук)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6. Тонкий канат, веревки.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7. Кубики маленькие и средние (по 8-10 штук).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 xml:space="preserve">8. Модульные конструкции для </w:t>
      </w:r>
      <w:proofErr w:type="spellStart"/>
      <w:r w:rsidRPr="000D0679">
        <w:rPr>
          <w:rFonts w:ascii="Times New Roman" w:eastAsia="Calibri" w:hAnsi="Times New Roman" w:cs="Times New Roman"/>
          <w:sz w:val="28"/>
          <w:szCs w:val="28"/>
        </w:rPr>
        <w:t>подлезания</w:t>
      </w:r>
      <w:proofErr w:type="spellEnd"/>
      <w:r w:rsidRPr="000D06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D0679">
        <w:rPr>
          <w:rFonts w:ascii="Times New Roman" w:eastAsia="Calibri" w:hAnsi="Times New Roman" w:cs="Times New Roman"/>
          <w:sz w:val="28"/>
          <w:szCs w:val="28"/>
        </w:rPr>
        <w:t>перелезания</w:t>
      </w:r>
      <w:proofErr w:type="spellEnd"/>
      <w:r w:rsidRPr="000D0679">
        <w:rPr>
          <w:rFonts w:ascii="Times New Roman" w:eastAsia="Calibri" w:hAnsi="Times New Roman" w:cs="Times New Roman"/>
          <w:sz w:val="28"/>
          <w:szCs w:val="28"/>
        </w:rPr>
        <w:t>, залезания.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9. Массажные мячики (8-10штук).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10. Массажные коврики и ребристые дорожки.</w:t>
      </w:r>
    </w:p>
    <w:p w:rsidR="00AF22A1" w:rsidRPr="000D0679" w:rsidRDefault="00AF22A1" w:rsidP="00AF2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11. Нетрадиционное спортивное оборудование (</w:t>
      </w:r>
      <w:proofErr w:type="spellStart"/>
      <w:r w:rsidRPr="000D0679">
        <w:rPr>
          <w:rFonts w:ascii="Times New Roman" w:eastAsia="Calibri" w:hAnsi="Times New Roman" w:cs="Times New Roman"/>
          <w:sz w:val="28"/>
          <w:szCs w:val="28"/>
        </w:rPr>
        <w:t>мячи-гантельки</w:t>
      </w:r>
      <w:proofErr w:type="spellEnd"/>
      <w:r w:rsidRPr="000D0679">
        <w:rPr>
          <w:rFonts w:ascii="Times New Roman" w:eastAsia="Calibri" w:hAnsi="Times New Roman" w:cs="Times New Roman"/>
          <w:sz w:val="28"/>
          <w:szCs w:val="28"/>
        </w:rPr>
        <w:t xml:space="preserve"> (или мешочки) из пластиковых бутылочек, наполненных песком).</w:t>
      </w:r>
    </w:p>
    <w:p w:rsidR="00BC57D4" w:rsidRPr="000C1967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C57D4" w:rsidRPr="00C91FB1" w:rsidRDefault="00B4536A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</w:t>
      </w:r>
      <w:r w:rsidRPr="00442EF6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BC57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BC57D4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Максимально допустимая образовательная нагрузка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610D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 НОД:</w:t>
      </w:r>
    </w:p>
    <w:p w:rsidR="00BC57D4" w:rsidRPr="00AB610D" w:rsidRDefault="00BC57D4" w:rsidP="00BC57D4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средней группе (дети от 3до 4 лет) – 15-20</w:t>
      </w: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минут;</w:t>
      </w:r>
    </w:p>
    <w:p w:rsidR="00BC57D4" w:rsidRPr="00AB610D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Максимально допустимый объем образовательной нагрузки в первой половине дня в младшей и средней группах не превышает 30 минут.</w:t>
      </w:r>
    </w:p>
    <w:p w:rsidR="00BC57D4" w:rsidRPr="00BC270F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 xml:space="preserve">В середине каждого НОД педагоги проводят </w:t>
      </w:r>
      <w:proofErr w:type="spellStart"/>
      <w:r w:rsidRPr="00BC270F">
        <w:rPr>
          <w:rFonts w:ascii="Times New Roman" w:eastAsia="Calibri" w:hAnsi="Times New Roman" w:cs="Times New Roman"/>
          <w:sz w:val="28"/>
          <w:szCs w:val="28"/>
        </w:rPr>
        <w:t>физминутку</w:t>
      </w:r>
      <w:proofErr w:type="spellEnd"/>
      <w:r w:rsidRPr="00BC270F">
        <w:rPr>
          <w:rFonts w:ascii="Times New Roman" w:eastAsia="Calibri" w:hAnsi="Times New Roman" w:cs="Times New Roman"/>
          <w:sz w:val="28"/>
          <w:szCs w:val="28"/>
        </w:rPr>
        <w:t>. Предусмотрены перерывы длительностью 10 минут.</w:t>
      </w:r>
    </w:p>
    <w:p w:rsidR="00BC57D4" w:rsidRPr="00BC270F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BC57D4" w:rsidRPr="00BC270F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BC57D4" w:rsidRPr="00BC270F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Домашнее задание воспитанникам дошкольного учреждения не задается.</w:t>
      </w:r>
    </w:p>
    <w:p w:rsidR="00BC57D4" w:rsidRPr="00BC270F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D4" w:rsidRDefault="00B4536A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</w:t>
      </w:r>
      <w:r w:rsidRPr="00442EF6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BC57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BC57D4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Планирование ОД при пятидневной неделе</w:t>
      </w:r>
    </w:p>
    <w:p w:rsidR="00BC57D4" w:rsidRPr="00F61BF8" w:rsidRDefault="00BC57D4" w:rsidP="00BC57D4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3-5"/>
        <w:tblW w:w="9606" w:type="dxa"/>
        <w:tblLayout w:type="fixed"/>
        <w:tblLook w:val="04A0"/>
      </w:tblPr>
      <w:tblGrid>
        <w:gridCol w:w="472"/>
        <w:gridCol w:w="2382"/>
        <w:gridCol w:w="1818"/>
        <w:gridCol w:w="21"/>
        <w:gridCol w:w="11"/>
        <w:gridCol w:w="1159"/>
        <w:gridCol w:w="42"/>
        <w:gridCol w:w="21"/>
        <w:gridCol w:w="1191"/>
        <w:gridCol w:w="31"/>
        <w:gridCol w:w="1223"/>
        <w:gridCol w:w="1235"/>
      </w:tblGrid>
      <w:tr w:rsidR="00BC57D4" w:rsidTr="00236853">
        <w:trPr>
          <w:cnfStyle w:val="100000000000"/>
          <w:trHeight w:val="274"/>
        </w:trPr>
        <w:tc>
          <w:tcPr>
            <w:cnfStyle w:val="001000000000"/>
            <w:tcW w:w="472" w:type="dxa"/>
            <w:vMerge w:val="restart"/>
          </w:tcPr>
          <w:p w:rsidR="00BC57D4" w:rsidRPr="00056A2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t xml:space="preserve">№ </w:t>
            </w:r>
          </w:p>
        </w:tc>
        <w:tc>
          <w:tcPr>
            <w:tcW w:w="2382" w:type="dxa"/>
            <w:vMerge w:val="restart"/>
          </w:tcPr>
          <w:p w:rsidR="00BC57D4" w:rsidRPr="000537DD" w:rsidRDefault="00BC57D4" w:rsidP="00236853">
            <w:pPr>
              <w:spacing w:before="120"/>
              <w:ind w:left="-142" w:right="-108" w:firstLine="142"/>
              <w:jc w:val="center"/>
              <w:cnfStyle w:val="100000000000"/>
              <w:rPr>
                <w:bCs w:val="0"/>
              </w:rPr>
            </w:pPr>
            <w:r w:rsidRPr="000537DD">
              <w:t>Вид деятельности</w:t>
            </w:r>
          </w:p>
        </w:tc>
        <w:tc>
          <w:tcPr>
            <w:tcW w:w="6752" w:type="dxa"/>
            <w:gridSpan w:val="10"/>
          </w:tcPr>
          <w:p w:rsidR="00BC57D4" w:rsidRPr="006109E1" w:rsidRDefault="00BC57D4" w:rsidP="00236853">
            <w:pPr>
              <w:ind w:left="-142" w:right="-108" w:firstLine="142"/>
              <w:jc w:val="center"/>
              <w:cnfStyle w:val="100000000000"/>
              <w:rPr>
                <w:bCs w:val="0"/>
              </w:rPr>
            </w:pPr>
            <w:r w:rsidRPr="006109E1">
              <w:t xml:space="preserve">Периодичность </w:t>
            </w:r>
          </w:p>
        </w:tc>
      </w:tr>
      <w:tr w:rsidR="00BC57D4" w:rsidTr="00236853">
        <w:trPr>
          <w:cnfStyle w:val="000000100000"/>
          <w:trHeight w:val="139"/>
        </w:trPr>
        <w:tc>
          <w:tcPr>
            <w:cnfStyle w:val="001000000000"/>
            <w:tcW w:w="472" w:type="dxa"/>
            <w:vMerge/>
          </w:tcPr>
          <w:p w:rsidR="00BC57D4" w:rsidRPr="00056A2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  <w:vMerge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50" w:type="dxa"/>
            <w:gridSpan w:val="3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222" w:type="dxa"/>
            <w:gridSpan w:val="3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proofErr w:type="spellStart"/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222" w:type="dxa"/>
            <w:gridSpan w:val="2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223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235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BC57D4" w:rsidTr="00236853">
        <w:trPr>
          <w:trHeight w:val="377"/>
        </w:trPr>
        <w:tc>
          <w:tcPr>
            <w:cnfStyle w:val="001000000000"/>
            <w:tcW w:w="9606" w:type="dxa"/>
            <w:gridSpan w:val="12"/>
          </w:tcPr>
          <w:p w:rsidR="00BC57D4" w:rsidRPr="0037649D" w:rsidRDefault="00BC57D4" w:rsidP="00BC57D4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t>Двигательная деятельность</w:t>
            </w:r>
          </w:p>
        </w:tc>
      </w:tr>
      <w:tr w:rsidR="00BC57D4" w:rsidTr="00236853">
        <w:trPr>
          <w:cnfStyle w:val="000000100000"/>
          <w:trHeight w:val="514"/>
        </w:trPr>
        <w:tc>
          <w:tcPr>
            <w:cnfStyle w:val="001000000000"/>
            <w:tcW w:w="472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t>1.1.</w:t>
            </w:r>
          </w:p>
        </w:tc>
        <w:tc>
          <w:tcPr>
            <w:tcW w:w="2382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3009" w:type="dxa"/>
            <w:gridSpan w:val="4"/>
          </w:tcPr>
          <w:p w:rsidR="00BC57D4" w:rsidRPr="00056A24" w:rsidRDefault="00BC57D4" w:rsidP="00236853">
            <w:pPr>
              <w:spacing w:before="120"/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3743" w:type="dxa"/>
            <w:gridSpan w:val="6"/>
          </w:tcPr>
          <w:p w:rsidR="00BC57D4" w:rsidRPr="00056A24" w:rsidRDefault="00BC57D4" w:rsidP="00236853">
            <w:pPr>
              <w:spacing w:before="120"/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BC57D4" w:rsidTr="00236853">
        <w:trPr>
          <w:trHeight w:val="531"/>
        </w:trPr>
        <w:tc>
          <w:tcPr>
            <w:cnfStyle w:val="001000000000"/>
            <w:tcW w:w="472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t>1.2.</w:t>
            </w:r>
          </w:p>
        </w:tc>
        <w:tc>
          <w:tcPr>
            <w:tcW w:w="2382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818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1191" w:type="dxa"/>
            <w:gridSpan w:val="3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3743" w:type="dxa"/>
            <w:gridSpan w:val="6"/>
          </w:tcPr>
          <w:p w:rsidR="00BC57D4" w:rsidRPr="00056A24" w:rsidRDefault="00BC57D4" w:rsidP="00236853">
            <w:pPr>
              <w:spacing w:before="120"/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BC57D4" w:rsidTr="00236853">
        <w:trPr>
          <w:cnfStyle w:val="000000100000"/>
          <w:trHeight w:val="377"/>
        </w:trPr>
        <w:tc>
          <w:tcPr>
            <w:cnfStyle w:val="001000000000"/>
            <w:tcW w:w="9606" w:type="dxa"/>
            <w:gridSpan w:val="12"/>
          </w:tcPr>
          <w:p w:rsidR="00BC57D4" w:rsidRPr="0037649D" w:rsidRDefault="00BC57D4" w:rsidP="00BC57D4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t>Коммуникативная деятельность</w:t>
            </w:r>
          </w:p>
        </w:tc>
      </w:tr>
      <w:tr w:rsidR="00BC57D4" w:rsidTr="00236853">
        <w:trPr>
          <w:trHeight w:val="1286"/>
        </w:trPr>
        <w:tc>
          <w:tcPr>
            <w:cnfStyle w:val="001000000000"/>
            <w:tcW w:w="472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t>2.1.</w:t>
            </w:r>
          </w:p>
        </w:tc>
        <w:tc>
          <w:tcPr>
            <w:tcW w:w="2382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4263" w:type="dxa"/>
            <w:gridSpan w:val="7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233B32">
              <w:rPr>
                <w:bCs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2489" w:type="dxa"/>
            <w:gridSpan w:val="3"/>
          </w:tcPr>
          <w:p w:rsidR="00BC57D4" w:rsidRPr="00233B32" w:rsidRDefault="00BC57D4" w:rsidP="00236853">
            <w:pPr>
              <w:ind w:left="-142" w:right="-108" w:firstLine="142"/>
              <w:jc w:val="center"/>
              <w:cnfStyle w:val="000000000000"/>
              <w:rPr>
                <w:bCs/>
                <w:color w:val="FF0000"/>
              </w:rPr>
            </w:pPr>
            <w:r w:rsidRPr="00030FDD">
              <w:rPr>
                <w:bCs/>
              </w:rPr>
              <w:t>1 образовательные ситуации, а также во всех образовательных ситуациях</w:t>
            </w:r>
          </w:p>
        </w:tc>
      </w:tr>
      <w:tr w:rsidR="00BC57D4" w:rsidTr="00236853">
        <w:trPr>
          <w:cnfStyle w:val="000000100000"/>
          <w:trHeight w:val="635"/>
        </w:trPr>
        <w:tc>
          <w:tcPr>
            <w:cnfStyle w:val="001000000000"/>
            <w:tcW w:w="472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t>2.2.</w:t>
            </w:r>
          </w:p>
        </w:tc>
        <w:tc>
          <w:tcPr>
            <w:tcW w:w="2382" w:type="dxa"/>
          </w:tcPr>
          <w:p w:rsidR="00BC57D4" w:rsidRPr="00056A24" w:rsidRDefault="00BC57D4" w:rsidP="00236853">
            <w:pPr>
              <w:ind w:left="-142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839" w:type="dxa"/>
            <w:gridSpan w:val="2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</w:p>
        </w:tc>
        <w:tc>
          <w:tcPr>
            <w:tcW w:w="1212" w:type="dxa"/>
            <w:gridSpan w:val="3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</w:p>
        </w:tc>
        <w:tc>
          <w:tcPr>
            <w:tcW w:w="1212" w:type="dxa"/>
            <w:gridSpan w:val="2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</w:p>
        </w:tc>
        <w:tc>
          <w:tcPr>
            <w:tcW w:w="2489" w:type="dxa"/>
            <w:gridSpan w:val="3"/>
          </w:tcPr>
          <w:p w:rsidR="00BC57D4" w:rsidRPr="00233B32" w:rsidRDefault="00BC57D4" w:rsidP="00236853">
            <w:pPr>
              <w:spacing w:before="120"/>
              <w:ind w:left="-142" w:right="-108" w:firstLine="142"/>
              <w:jc w:val="center"/>
              <w:cnfStyle w:val="000000100000"/>
              <w:rPr>
                <w:bCs/>
                <w:color w:val="FF0000"/>
              </w:rPr>
            </w:pPr>
            <w:r w:rsidRPr="005C7522">
              <w:rPr>
                <w:bCs/>
              </w:rPr>
              <w:t>1 образовательная ситуация</w:t>
            </w:r>
          </w:p>
        </w:tc>
      </w:tr>
      <w:tr w:rsidR="00BC57D4" w:rsidTr="00236853">
        <w:trPr>
          <w:trHeight w:val="377"/>
        </w:trPr>
        <w:tc>
          <w:tcPr>
            <w:cnfStyle w:val="001000000000"/>
            <w:tcW w:w="9606" w:type="dxa"/>
            <w:gridSpan w:val="12"/>
          </w:tcPr>
          <w:p w:rsidR="00BC57D4" w:rsidRPr="008260CC" w:rsidRDefault="00BC57D4" w:rsidP="00BC57D4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t>Познавательно-исследовательская деятельность</w:t>
            </w:r>
          </w:p>
        </w:tc>
      </w:tr>
      <w:tr w:rsidR="00BC57D4" w:rsidTr="00236853">
        <w:trPr>
          <w:cnfStyle w:val="000000100000"/>
          <w:trHeight w:val="1817"/>
        </w:trPr>
        <w:tc>
          <w:tcPr>
            <w:cnfStyle w:val="001000000000"/>
            <w:tcW w:w="472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t>3.1.</w:t>
            </w:r>
          </w:p>
        </w:tc>
        <w:tc>
          <w:tcPr>
            <w:tcW w:w="2382" w:type="dxa"/>
          </w:tcPr>
          <w:p w:rsidR="00BC57D4" w:rsidRPr="00A33201" w:rsidRDefault="00BC57D4" w:rsidP="00236853">
            <w:pPr>
              <w:ind w:left="-142" w:right="-108" w:firstLine="142"/>
              <w:jc w:val="center"/>
              <w:cnfStyle w:val="000000100000"/>
              <w:rPr>
                <w:bCs/>
                <w:lang w:val="en-US"/>
              </w:rPr>
            </w:pPr>
            <w:r w:rsidRPr="00233B32">
              <w:rPr>
                <w:b/>
                <w:bCs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4263" w:type="dxa"/>
            <w:gridSpan w:val="7"/>
          </w:tcPr>
          <w:p w:rsidR="00BC57D4" w:rsidRPr="00056A24" w:rsidRDefault="00BC57D4" w:rsidP="00236853">
            <w:pPr>
              <w:spacing w:before="24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2489" w:type="dxa"/>
            <w:gridSpan w:val="3"/>
          </w:tcPr>
          <w:p w:rsidR="00BC57D4" w:rsidRPr="00056A24" w:rsidRDefault="00BC57D4" w:rsidP="00236853">
            <w:pPr>
              <w:spacing w:before="24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образовательные ситуации</w:t>
            </w:r>
          </w:p>
        </w:tc>
      </w:tr>
      <w:tr w:rsidR="00BC57D4" w:rsidTr="00236853">
        <w:trPr>
          <w:trHeight w:val="1817"/>
        </w:trPr>
        <w:tc>
          <w:tcPr>
            <w:cnfStyle w:val="001000000000"/>
            <w:tcW w:w="472" w:type="dxa"/>
          </w:tcPr>
          <w:p w:rsidR="00BC57D4" w:rsidRPr="00655778" w:rsidRDefault="00BC57D4" w:rsidP="002368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82" w:type="dxa"/>
          </w:tcPr>
          <w:p w:rsidR="00BC57D4" w:rsidRPr="00655778" w:rsidRDefault="00BC57D4" w:rsidP="00236853">
            <w:pPr>
              <w:ind w:left="-142" w:right="-108" w:firstLine="142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517" w:type="dxa"/>
            <w:gridSpan w:val="9"/>
          </w:tcPr>
          <w:p w:rsidR="00BC57D4" w:rsidRPr="00655778" w:rsidRDefault="00BC57D4" w:rsidP="00236853">
            <w:pPr>
              <w:ind w:left="-142" w:right="-108" w:firstLine="142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1235" w:type="dxa"/>
          </w:tcPr>
          <w:p w:rsidR="00BC57D4" w:rsidRPr="00655778" w:rsidRDefault="00BC57D4" w:rsidP="00236853">
            <w:pPr>
              <w:ind w:left="-142" w:right="-108" w:firstLine="142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 xml:space="preserve">2 </w:t>
            </w:r>
            <w:proofErr w:type="spellStart"/>
            <w:proofErr w:type="gramStart"/>
            <w:r w:rsidRPr="00056A24">
              <w:rPr>
                <w:bCs/>
              </w:rPr>
              <w:t>образова</w:t>
            </w:r>
            <w:r>
              <w:rPr>
                <w:bCs/>
              </w:rPr>
              <w:t>-</w:t>
            </w:r>
            <w:r w:rsidRPr="00056A24">
              <w:rPr>
                <w:bCs/>
              </w:rPr>
              <w:t>тельные</w:t>
            </w:r>
            <w:proofErr w:type="spellEnd"/>
            <w:proofErr w:type="gramEnd"/>
            <w:r w:rsidRPr="00056A24">
              <w:rPr>
                <w:bCs/>
              </w:rPr>
              <w:t xml:space="preserve"> ситуации</w:t>
            </w:r>
          </w:p>
        </w:tc>
      </w:tr>
      <w:tr w:rsidR="00BC57D4" w:rsidTr="00236853">
        <w:trPr>
          <w:cnfStyle w:val="000000100000"/>
          <w:trHeight w:val="377"/>
        </w:trPr>
        <w:tc>
          <w:tcPr>
            <w:cnfStyle w:val="001000000000"/>
            <w:tcW w:w="9606" w:type="dxa"/>
            <w:gridSpan w:val="12"/>
          </w:tcPr>
          <w:p w:rsidR="00BC57D4" w:rsidRPr="0037649D" w:rsidRDefault="00BC57D4" w:rsidP="00BC57D4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pacing w:after="120"/>
              <w:ind w:right="-108"/>
              <w:contextualSpacing w:val="0"/>
              <w:jc w:val="center"/>
            </w:pPr>
            <w:r w:rsidRPr="0037649D">
              <w:t>Художественно-эстетическое развитие</w:t>
            </w:r>
          </w:p>
        </w:tc>
      </w:tr>
      <w:tr w:rsidR="00BC57D4" w:rsidTr="00236853">
        <w:trPr>
          <w:trHeight w:val="258"/>
        </w:trPr>
        <w:tc>
          <w:tcPr>
            <w:cnfStyle w:val="001000000000"/>
            <w:tcW w:w="472" w:type="dxa"/>
          </w:tcPr>
          <w:p w:rsidR="00BC57D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t>4.1.</w:t>
            </w:r>
          </w:p>
        </w:tc>
        <w:tc>
          <w:tcPr>
            <w:tcW w:w="2382" w:type="dxa"/>
          </w:tcPr>
          <w:p w:rsidR="00BC57D4" w:rsidRDefault="00BC57D4" w:rsidP="00236853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4263" w:type="dxa"/>
            <w:gridSpan w:val="7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  <w:tc>
          <w:tcPr>
            <w:tcW w:w="2489" w:type="dxa"/>
            <w:gridSpan w:val="3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BC57D4" w:rsidTr="00236853">
        <w:trPr>
          <w:cnfStyle w:val="000000100000"/>
          <w:trHeight w:val="531"/>
        </w:trPr>
        <w:tc>
          <w:tcPr>
            <w:cnfStyle w:val="001000000000"/>
            <w:tcW w:w="472" w:type="dxa"/>
          </w:tcPr>
          <w:p w:rsidR="00BC57D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t>4.2.</w:t>
            </w:r>
          </w:p>
        </w:tc>
        <w:tc>
          <w:tcPr>
            <w:tcW w:w="2382" w:type="dxa"/>
          </w:tcPr>
          <w:p w:rsidR="00BC57D4" w:rsidRDefault="00BC57D4" w:rsidP="00236853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6752" w:type="dxa"/>
            <w:gridSpan w:val="10"/>
          </w:tcPr>
          <w:p w:rsidR="00BC57D4" w:rsidRPr="00056A24" w:rsidRDefault="00BC57D4" w:rsidP="00236853">
            <w:pPr>
              <w:spacing w:before="12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BC57D4" w:rsidTr="00236853">
        <w:trPr>
          <w:trHeight w:val="514"/>
        </w:trPr>
        <w:tc>
          <w:tcPr>
            <w:cnfStyle w:val="001000000000"/>
            <w:tcW w:w="472" w:type="dxa"/>
          </w:tcPr>
          <w:p w:rsidR="00BC57D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t>4.3.</w:t>
            </w:r>
          </w:p>
        </w:tc>
        <w:tc>
          <w:tcPr>
            <w:tcW w:w="2382" w:type="dxa"/>
          </w:tcPr>
          <w:p w:rsidR="00BC57D4" w:rsidRDefault="00BC57D4" w:rsidP="00236853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6752" w:type="dxa"/>
            <w:gridSpan w:val="10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BC57D4" w:rsidTr="00236853">
        <w:trPr>
          <w:cnfStyle w:val="000000100000"/>
          <w:trHeight w:val="1817"/>
        </w:trPr>
        <w:tc>
          <w:tcPr>
            <w:cnfStyle w:val="001000000000"/>
            <w:tcW w:w="472" w:type="dxa"/>
          </w:tcPr>
          <w:p w:rsidR="00BC57D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BC57D4" w:rsidRDefault="00BC57D4" w:rsidP="00236853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850" w:type="dxa"/>
            <w:gridSpan w:val="3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образова-тельных</w:t>
            </w:r>
            <w:proofErr w:type="spellEnd"/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222" w:type="dxa"/>
            <w:gridSpan w:val="3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образова-тельных</w:t>
            </w:r>
            <w:proofErr w:type="spellEnd"/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222" w:type="dxa"/>
            <w:gridSpan w:val="2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образова-тельных</w:t>
            </w:r>
            <w:proofErr w:type="spellEnd"/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223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13 </w:t>
            </w:r>
            <w:proofErr w:type="spellStart"/>
            <w:proofErr w:type="gramStart"/>
            <w:r>
              <w:rPr>
                <w:bCs/>
              </w:rPr>
              <w:t>образова-тельных</w:t>
            </w:r>
            <w:proofErr w:type="spellEnd"/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235" w:type="dxa"/>
          </w:tcPr>
          <w:p w:rsidR="00BC57D4" w:rsidRPr="00056A24" w:rsidRDefault="00BC57D4" w:rsidP="00236853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30FDD">
              <w:rPr>
                <w:bCs/>
              </w:rPr>
              <w:t xml:space="preserve">14 </w:t>
            </w:r>
            <w:proofErr w:type="spellStart"/>
            <w:proofErr w:type="gramStart"/>
            <w:r>
              <w:rPr>
                <w:bCs/>
              </w:rPr>
              <w:t>образова-тельных</w:t>
            </w:r>
            <w:proofErr w:type="spellEnd"/>
            <w:proofErr w:type="gramEnd"/>
            <w:r>
              <w:rPr>
                <w:bCs/>
              </w:rPr>
              <w:t xml:space="preserve"> ситуаций</w:t>
            </w:r>
          </w:p>
        </w:tc>
      </w:tr>
      <w:tr w:rsidR="00BC57D4" w:rsidTr="00236853">
        <w:trPr>
          <w:trHeight w:val="772"/>
        </w:trPr>
        <w:tc>
          <w:tcPr>
            <w:cnfStyle w:val="001000000000"/>
            <w:tcW w:w="472" w:type="dxa"/>
          </w:tcPr>
          <w:p w:rsidR="00BC57D4" w:rsidRDefault="00BC57D4" w:rsidP="00236853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BC57D4" w:rsidRDefault="00BC57D4" w:rsidP="00236853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</w:t>
            </w:r>
            <w:proofErr w:type="spellStart"/>
            <w:r w:rsidRPr="00F24822">
              <w:rPr>
                <w:b/>
                <w:bCs/>
              </w:rPr>
              <w:t>СанПин</w:t>
            </w:r>
            <w:proofErr w:type="spellEnd"/>
            <w:r w:rsidRPr="00F24822">
              <w:rPr>
                <w:b/>
                <w:bCs/>
              </w:rPr>
              <w:t>)</w:t>
            </w:r>
          </w:p>
        </w:tc>
        <w:tc>
          <w:tcPr>
            <w:tcW w:w="1850" w:type="dxa"/>
            <w:gridSpan w:val="3"/>
          </w:tcPr>
          <w:p w:rsidR="00BC57D4" w:rsidRDefault="00BC57D4" w:rsidP="00236853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100 минут</w:t>
            </w:r>
          </w:p>
        </w:tc>
        <w:tc>
          <w:tcPr>
            <w:tcW w:w="1222" w:type="dxa"/>
            <w:gridSpan w:val="3"/>
          </w:tcPr>
          <w:p w:rsidR="00BC57D4" w:rsidRDefault="00BC57D4" w:rsidP="00236853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15</w:t>
            </w:r>
            <w:r w:rsidRPr="00F24822">
              <w:rPr>
                <w:bCs/>
              </w:rPr>
              <w:t>0 минут</w:t>
            </w:r>
          </w:p>
        </w:tc>
        <w:tc>
          <w:tcPr>
            <w:tcW w:w="1222" w:type="dxa"/>
            <w:gridSpan w:val="2"/>
          </w:tcPr>
          <w:p w:rsidR="00BC57D4" w:rsidRDefault="00BC57D4" w:rsidP="00236853">
            <w:pPr>
              <w:cnfStyle w:val="000000000000"/>
            </w:pPr>
            <w:r>
              <w:t>2</w:t>
            </w:r>
            <w:r w:rsidRPr="004E52BE">
              <w:t>00 минут</w:t>
            </w:r>
          </w:p>
        </w:tc>
        <w:tc>
          <w:tcPr>
            <w:tcW w:w="1223" w:type="dxa"/>
          </w:tcPr>
          <w:p w:rsidR="00BC57D4" w:rsidRDefault="00BC57D4" w:rsidP="00236853">
            <w:pPr>
              <w:cnfStyle w:val="000000000000"/>
            </w:pPr>
            <w:r>
              <w:t>325</w:t>
            </w:r>
            <w:r w:rsidRPr="004E52BE">
              <w:t xml:space="preserve"> минут</w:t>
            </w:r>
          </w:p>
        </w:tc>
        <w:tc>
          <w:tcPr>
            <w:tcW w:w="1235" w:type="dxa"/>
          </w:tcPr>
          <w:p w:rsidR="00BC57D4" w:rsidRDefault="00BC57D4" w:rsidP="00236853">
            <w:pPr>
              <w:cnfStyle w:val="000000000000"/>
            </w:pPr>
            <w:r>
              <w:t>42</w:t>
            </w:r>
            <w:r w:rsidRPr="004E52BE">
              <w:t>0 минут</w:t>
            </w:r>
          </w:p>
        </w:tc>
      </w:tr>
    </w:tbl>
    <w:p w:rsidR="00BC57D4" w:rsidRPr="000C1967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C57D4" w:rsidRPr="00A207B6" w:rsidRDefault="00B4536A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</w:t>
      </w:r>
      <w:r w:rsidRPr="00B4536A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BC57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BC57D4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ОД при пятидневной неделе</w:t>
      </w:r>
    </w:p>
    <w:p w:rsidR="00BC57D4" w:rsidRPr="00F61BF8" w:rsidRDefault="00BC57D4" w:rsidP="00BC57D4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3-2"/>
        <w:tblW w:w="9923" w:type="dxa"/>
        <w:tblLayout w:type="fixed"/>
        <w:tblLook w:val="04A0"/>
      </w:tblPr>
      <w:tblGrid>
        <w:gridCol w:w="3292"/>
        <w:gridCol w:w="1323"/>
        <w:gridCol w:w="1323"/>
        <w:gridCol w:w="1326"/>
        <w:gridCol w:w="1332"/>
        <w:gridCol w:w="1327"/>
      </w:tblGrid>
      <w:tr w:rsidR="00BC57D4" w:rsidTr="00236853">
        <w:trPr>
          <w:cnfStyle w:val="100000000000"/>
        </w:trPr>
        <w:tc>
          <w:tcPr>
            <w:cnfStyle w:val="001000000000"/>
            <w:tcW w:w="3292" w:type="dxa"/>
            <w:vMerge w:val="restart"/>
          </w:tcPr>
          <w:p w:rsidR="00BC57D4" w:rsidRDefault="00BC57D4" w:rsidP="00236853">
            <w:pPr>
              <w:spacing w:before="120"/>
              <w:jc w:val="center"/>
              <w:rPr>
                <w:bCs w:val="0"/>
              </w:rPr>
            </w:pPr>
            <w:r>
              <w:t>Формы образовательной деятельности в режимных моментах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jc w:val="center"/>
              <w:cnfStyle w:val="100000000000"/>
              <w:rPr>
                <w:bCs w:val="0"/>
              </w:rPr>
            </w:pPr>
            <w:r>
              <w:t>Количество форм образовательной деятельности и культурных практик в неделю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292" w:type="dxa"/>
            <w:vMerge/>
          </w:tcPr>
          <w:p w:rsidR="00BC57D4" w:rsidRDefault="00BC57D4" w:rsidP="00236853">
            <w:pPr>
              <w:jc w:val="center"/>
              <w:rPr>
                <w:bCs w:val="0"/>
              </w:rPr>
            </w:pPr>
          </w:p>
        </w:tc>
        <w:tc>
          <w:tcPr>
            <w:tcW w:w="1323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323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proofErr w:type="spellStart"/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326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32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7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proofErr w:type="spellStart"/>
            <w:r w:rsidRPr="00EA690E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одготовит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  <w:proofErr w:type="spellEnd"/>
          </w:p>
        </w:tc>
      </w:tr>
      <w:tr w:rsidR="00BC57D4" w:rsidTr="00236853">
        <w:tc>
          <w:tcPr>
            <w:cnfStyle w:val="001000000000"/>
            <w:tcW w:w="9923" w:type="dxa"/>
            <w:gridSpan w:val="6"/>
          </w:tcPr>
          <w:p w:rsidR="00BC57D4" w:rsidRPr="00BA6CC3" w:rsidRDefault="00BC57D4" w:rsidP="00236853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i/>
              </w:rPr>
              <w:t xml:space="preserve">Общение 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spacing w:before="24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Беседы и разговоры с детьми по их интересам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9923" w:type="dxa"/>
            <w:gridSpan w:val="6"/>
          </w:tcPr>
          <w:p w:rsidR="00BC57D4" w:rsidRPr="00BA6CC3" w:rsidRDefault="00BC57D4" w:rsidP="00236853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972" w:type="dxa"/>
            <w:gridSpan w:val="3"/>
          </w:tcPr>
          <w:p w:rsidR="00BC57D4" w:rsidRDefault="00BC57D4" w:rsidP="00236853">
            <w:pPr>
              <w:spacing w:before="24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659" w:type="dxa"/>
            <w:gridSpan w:val="2"/>
          </w:tcPr>
          <w:p w:rsidR="00BC57D4" w:rsidRDefault="00BC57D4" w:rsidP="00236853">
            <w:pPr>
              <w:spacing w:before="240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2646" w:type="dxa"/>
            <w:gridSpan w:val="2"/>
          </w:tcPr>
          <w:p w:rsidR="00BC57D4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  <w:tc>
          <w:tcPr>
            <w:tcW w:w="1326" w:type="dxa"/>
          </w:tcPr>
          <w:p w:rsidR="00BC57D4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2659" w:type="dxa"/>
            <w:gridSpan w:val="2"/>
          </w:tcPr>
          <w:p w:rsidR="00BC57D4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Театрализованные игры (детская студия)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 xml:space="preserve">Досуг здоровья и подвижных </w:t>
            </w:r>
            <w:r>
              <w:lastRenderedPageBreak/>
              <w:t>игр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lastRenderedPageBreak/>
              <w:t>1 раз в 2 недели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lastRenderedPageBreak/>
              <w:t>Подвижные игры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9923" w:type="dxa"/>
            <w:gridSpan w:val="6"/>
          </w:tcPr>
          <w:p w:rsidR="00BC57D4" w:rsidRPr="00BA6CC3" w:rsidRDefault="00BC57D4" w:rsidP="00236853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i/>
              </w:rPr>
              <w:t>Познавательная и исследовательская деятельность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Сенсорный игровой и интеллектуальный тренинг («Школа мышления»)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Опыты, эксперименты, наблюдения (в том числе экологической направленности)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Наблюдения за природой (на прогулке)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9923" w:type="dxa"/>
            <w:gridSpan w:val="6"/>
          </w:tcPr>
          <w:p w:rsidR="00BC57D4" w:rsidRPr="00BA6CC3" w:rsidRDefault="00BC57D4" w:rsidP="00236853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Музыкально-театральная гостиная</w:t>
            </w:r>
          </w:p>
        </w:tc>
        <w:tc>
          <w:tcPr>
            <w:tcW w:w="2646" w:type="dxa"/>
            <w:gridSpan w:val="2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1 раз в 2 недели</w:t>
            </w:r>
          </w:p>
        </w:tc>
        <w:tc>
          <w:tcPr>
            <w:tcW w:w="3985" w:type="dxa"/>
            <w:gridSpan w:val="3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Творческая мастерская (рисование, лепка, художественный труд по интересам)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Чтение литературных произведений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9923" w:type="dxa"/>
            <w:gridSpan w:val="6"/>
          </w:tcPr>
          <w:p w:rsidR="00BC57D4" w:rsidRPr="00BA6CC3" w:rsidRDefault="00BC57D4" w:rsidP="00236853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i/>
              </w:rPr>
              <w:t>Самообслуживание и элементарный бытовой труд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 xml:space="preserve">Самообслуживание 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Трудовые поручения (индивидуально и подгруппами)</w:t>
            </w:r>
          </w:p>
        </w:tc>
        <w:tc>
          <w:tcPr>
            <w:tcW w:w="6631" w:type="dxa"/>
            <w:gridSpan w:val="5"/>
          </w:tcPr>
          <w:p w:rsidR="00BC57D4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BC57D4" w:rsidTr="00236853">
        <w:tc>
          <w:tcPr>
            <w:cnfStyle w:val="001000000000"/>
            <w:tcW w:w="3292" w:type="dxa"/>
          </w:tcPr>
          <w:p w:rsidR="00BC57D4" w:rsidRDefault="00BC57D4" w:rsidP="00236853">
            <w:pPr>
              <w:jc w:val="center"/>
              <w:rPr>
                <w:bCs w:val="0"/>
              </w:rPr>
            </w:pPr>
            <w:r>
              <w:t>Трудовые поручения (общий и совместный труд)</w:t>
            </w:r>
          </w:p>
        </w:tc>
        <w:tc>
          <w:tcPr>
            <w:tcW w:w="1323" w:type="dxa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dxa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6" w:type="dxa"/>
          </w:tcPr>
          <w:p w:rsidR="00BC57D4" w:rsidRDefault="00BC57D4" w:rsidP="00236853">
            <w:pPr>
              <w:jc w:val="center"/>
              <w:cnfStyle w:val="000000000000"/>
              <w:rPr>
                <w:bCs/>
              </w:rPr>
            </w:pPr>
            <w:r w:rsidRPr="007D4BA7">
              <w:rPr>
                <w:bCs/>
              </w:rPr>
              <w:t>1 раз в неделю</w:t>
            </w:r>
          </w:p>
        </w:tc>
        <w:tc>
          <w:tcPr>
            <w:tcW w:w="2659" w:type="dxa"/>
            <w:gridSpan w:val="2"/>
          </w:tcPr>
          <w:p w:rsidR="00BC57D4" w:rsidRDefault="00BC57D4" w:rsidP="00236853">
            <w:pPr>
              <w:spacing w:before="120"/>
              <w:jc w:val="center"/>
              <w:cnfStyle w:val="000000000000"/>
              <w:rPr>
                <w:bCs/>
              </w:rPr>
            </w:pPr>
            <w:r w:rsidRPr="007D4BA7">
              <w:rPr>
                <w:bCs/>
              </w:rPr>
              <w:t>1 раз в 2 недели</w:t>
            </w:r>
          </w:p>
        </w:tc>
      </w:tr>
    </w:tbl>
    <w:p w:rsidR="00BC57D4" w:rsidRPr="007D4BA7" w:rsidRDefault="00BC57D4" w:rsidP="00BC57D4">
      <w:pPr>
        <w:jc w:val="center"/>
        <w:rPr>
          <w:bCs/>
          <w:sz w:val="16"/>
          <w:szCs w:val="16"/>
        </w:rPr>
      </w:pPr>
    </w:p>
    <w:p w:rsidR="00BC57D4" w:rsidRPr="00F61BF8" w:rsidRDefault="00BC57D4" w:rsidP="00BC57D4">
      <w:pPr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 xml:space="preserve">Самостоятельная деятельность детей в режимных моментах </w:t>
      </w:r>
    </w:p>
    <w:p w:rsidR="00BC57D4" w:rsidRPr="007D4BA7" w:rsidRDefault="00BC57D4" w:rsidP="00BC57D4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</w:p>
    <w:tbl>
      <w:tblPr>
        <w:tblStyle w:val="3-1"/>
        <w:tblW w:w="10171" w:type="dxa"/>
        <w:tblLayout w:type="fixed"/>
        <w:tblLook w:val="04A0"/>
      </w:tblPr>
      <w:tblGrid>
        <w:gridCol w:w="3544"/>
        <w:gridCol w:w="1325"/>
        <w:gridCol w:w="1325"/>
        <w:gridCol w:w="1326"/>
        <w:gridCol w:w="1325"/>
        <w:gridCol w:w="1326"/>
      </w:tblGrid>
      <w:tr w:rsidR="00BC57D4" w:rsidTr="00236853">
        <w:trPr>
          <w:cnfStyle w:val="100000000000"/>
        </w:trPr>
        <w:tc>
          <w:tcPr>
            <w:cnfStyle w:val="001000000000"/>
            <w:tcW w:w="3544" w:type="dxa"/>
            <w:vMerge w:val="restart"/>
          </w:tcPr>
          <w:p w:rsidR="00BC57D4" w:rsidRPr="006109E1" w:rsidRDefault="00BC57D4" w:rsidP="00236853">
            <w:pPr>
              <w:spacing w:before="240"/>
              <w:jc w:val="center"/>
              <w:rPr>
                <w:bCs w:val="0"/>
              </w:rPr>
            </w:pPr>
            <w:r w:rsidRPr="006109E1">
              <w:t>Режимные моменты</w:t>
            </w:r>
          </w:p>
        </w:tc>
        <w:tc>
          <w:tcPr>
            <w:tcW w:w="6627" w:type="dxa"/>
            <w:gridSpan w:val="5"/>
          </w:tcPr>
          <w:p w:rsidR="00BC57D4" w:rsidRDefault="00BC57D4" w:rsidP="00236853">
            <w:pPr>
              <w:jc w:val="both"/>
              <w:cnfStyle w:val="100000000000"/>
              <w:rPr>
                <w:b w:val="0"/>
                <w:bCs w:val="0"/>
              </w:rPr>
            </w:pP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544" w:type="dxa"/>
            <w:vMerge/>
          </w:tcPr>
          <w:p w:rsidR="00BC57D4" w:rsidRDefault="00BC57D4" w:rsidP="00236853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325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325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proofErr w:type="spellStart"/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326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25" w:type="dxa"/>
          </w:tcPr>
          <w:p w:rsidR="00BC57D4" w:rsidRPr="00EA690E" w:rsidRDefault="00BC57D4" w:rsidP="00236853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6" w:type="dxa"/>
          </w:tcPr>
          <w:p w:rsidR="00BC57D4" w:rsidRDefault="00BC57D4" w:rsidP="00236853">
            <w:pPr>
              <w:jc w:val="center"/>
              <w:cnfStyle w:val="000000100000"/>
              <w:rPr>
                <w:b/>
                <w:bCs/>
              </w:rPr>
            </w:pPr>
            <w:proofErr w:type="spellStart"/>
            <w:r>
              <w:rPr>
                <w:bCs/>
                <w:sz w:val="20"/>
                <w:szCs w:val="20"/>
              </w:rPr>
              <w:t>Подготовит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  <w:proofErr w:type="spellEnd"/>
          </w:p>
        </w:tc>
      </w:tr>
      <w:tr w:rsidR="00BC57D4" w:rsidTr="00236853">
        <w:tc>
          <w:tcPr>
            <w:cnfStyle w:val="001000000000"/>
            <w:tcW w:w="3544" w:type="dxa"/>
          </w:tcPr>
          <w:p w:rsidR="00BC57D4" w:rsidRPr="000537DD" w:rsidRDefault="00BC57D4" w:rsidP="00236853">
            <w:pPr>
              <w:jc w:val="center"/>
              <w:rPr>
                <w:bCs w:val="0"/>
              </w:rPr>
            </w:pPr>
            <w:r w:rsidRPr="000537DD">
              <w:t>Игры, общения, деятельность по интересам</w:t>
            </w:r>
          </w:p>
        </w:tc>
        <w:tc>
          <w:tcPr>
            <w:tcW w:w="6627" w:type="dxa"/>
            <w:gridSpan w:val="5"/>
          </w:tcPr>
          <w:p w:rsidR="00BC57D4" w:rsidRPr="000537DD" w:rsidRDefault="00BC57D4" w:rsidP="00236853">
            <w:pPr>
              <w:spacing w:before="120"/>
              <w:jc w:val="center"/>
              <w:cnfStyle w:val="000000000000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544" w:type="dxa"/>
          </w:tcPr>
          <w:p w:rsidR="00BC57D4" w:rsidRPr="000537DD" w:rsidRDefault="00BC57D4" w:rsidP="00236853">
            <w:pPr>
              <w:jc w:val="center"/>
              <w:rPr>
                <w:bCs w:val="0"/>
              </w:rPr>
            </w:pPr>
            <w:r>
              <w:t>Самостоятельные игры в первой половине дня</w:t>
            </w:r>
          </w:p>
        </w:tc>
        <w:tc>
          <w:tcPr>
            <w:tcW w:w="2650" w:type="dxa"/>
            <w:gridSpan w:val="2"/>
          </w:tcPr>
          <w:p w:rsidR="00BC57D4" w:rsidRPr="000537DD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20</w:t>
            </w:r>
            <w:r w:rsidRPr="000537DD">
              <w:rPr>
                <w:bCs/>
              </w:rPr>
              <w:t xml:space="preserve"> минут</w:t>
            </w:r>
          </w:p>
        </w:tc>
        <w:tc>
          <w:tcPr>
            <w:tcW w:w="3977" w:type="dxa"/>
            <w:gridSpan w:val="3"/>
          </w:tcPr>
          <w:p w:rsidR="00BC57D4" w:rsidRPr="000537DD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BC57D4" w:rsidTr="00236853">
        <w:tc>
          <w:tcPr>
            <w:cnfStyle w:val="001000000000"/>
            <w:tcW w:w="3544" w:type="dxa"/>
          </w:tcPr>
          <w:p w:rsidR="00BC57D4" w:rsidRPr="000537DD" w:rsidRDefault="00BC57D4" w:rsidP="00236853">
            <w:pPr>
              <w:jc w:val="center"/>
              <w:rPr>
                <w:bCs w:val="0"/>
              </w:rPr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3976" w:type="dxa"/>
            <w:gridSpan w:val="3"/>
          </w:tcPr>
          <w:p w:rsidR="00BC57D4" w:rsidRPr="000537DD" w:rsidRDefault="00BC57D4" w:rsidP="00236853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  <w:tc>
          <w:tcPr>
            <w:tcW w:w="2651" w:type="dxa"/>
            <w:gridSpan w:val="2"/>
          </w:tcPr>
          <w:p w:rsidR="00BC57D4" w:rsidRPr="000537DD" w:rsidRDefault="00BC57D4" w:rsidP="00236853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От 60 до 10</w:t>
            </w:r>
            <w:r w:rsidRPr="006109E1">
              <w:rPr>
                <w:bCs/>
              </w:rPr>
              <w:t>0 минут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544" w:type="dxa"/>
          </w:tcPr>
          <w:p w:rsidR="00BC57D4" w:rsidRPr="000537DD" w:rsidRDefault="00BC57D4" w:rsidP="00236853">
            <w:pPr>
              <w:jc w:val="center"/>
              <w:rPr>
                <w:bCs w:val="0"/>
              </w:rPr>
            </w:pPr>
            <w: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50" w:type="dxa"/>
            <w:gridSpan w:val="2"/>
          </w:tcPr>
          <w:p w:rsidR="00BC57D4" w:rsidRPr="000537DD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BC57D4" w:rsidRPr="000537DD" w:rsidRDefault="00BC57D4" w:rsidP="00236853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 w:rsidR="00BC57D4" w:rsidTr="00236853">
        <w:tc>
          <w:tcPr>
            <w:cnfStyle w:val="001000000000"/>
            <w:tcW w:w="3544" w:type="dxa"/>
          </w:tcPr>
          <w:p w:rsidR="00BC57D4" w:rsidRPr="000537DD" w:rsidRDefault="00BC57D4" w:rsidP="00236853">
            <w:pPr>
              <w:jc w:val="center"/>
              <w:rPr>
                <w:bCs w:val="0"/>
              </w:rPr>
            </w:pPr>
            <w:r w:rsidRPr="006109E1">
              <w:t xml:space="preserve">Подготовка к прогулке, самостоятельная деятельность на </w:t>
            </w:r>
            <w:r w:rsidRPr="006109E1">
              <w:lastRenderedPageBreak/>
              <w:t>прогулке</w:t>
            </w:r>
          </w:p>
        </w:tc>
        <w:tc>
          <w:tcPr>
            <w:tcW w:w="2650" w:type="dxa"/>
            <w:gridSpan w:val="2"/>
          </w:tcPr>
          <w:p w:rsidR="00BC57D4" w:rsidRPr="000537DD" w:rsidRDefault="00BC57D4" w:rsidP="00236853">
            <w:pPr>
              <w:spacing w:before="120"/>
              <w:jc w:val="center"/>
              <w:cnfStyle w:val="000000000000"/>
              <w:rPr>
                <w:bCs/>
              </w:rPr>
            </w:pPr>
            <w:r w:rsidRPr="006109E1">
              <w:rPr>
                <w:bCs/>
              </w:rPr>
              <w:lastRenderedPageBreak/>
              <w:t>До 40 минут</w:t>
            </w:r>
          </w:p>
        </w:tc>
        <w:tc>
          <w:tcPr>
            <w:tcW w:w="3977" w:type="dxa"/>
            <w:gridSpan w:val="3"/>
          </w:tcPr>
          <w:p w:rsidR="00BC57D4" w:rsidRPr="000537DD" w:rsidRDefault="00BC57D4" w:rsidP="00236853">
            <w:pPr>
              <w:spacing w:before="120"/>
              <w:jc w:val="center"/>
              <w:cnfStyle w:val="000000000000"/>
              <w:rPr>
                <w:bCs/>
              </w:rPr>
            </w:pPr>
            <w:r w:rsidRPr="006109E1">
              <w:rPr>
                <w:bCs/>
              </w:rPr>
              <w:t>До 30 минут</w:t>
            </w:r>
          </w:p>
        </w:tc>
      </w:tr>
      <w:tr w:rsidR="00BC57D4" w:rsidTr="00236853">
        <w:trPr>
          <w:cnfStyle w:val="000000100000"/>
        </w:trPr>
        <w:tc>
          <w:tcPr>
            <w:cnfStyle w:val="001000000000"/>
            <w:tcW w:w="3544" w:type="dxa"/>
          </w:tcPr>
          <w:p w:rsidR="00BC57D4" w:rsidRPr="000537DD" w:rsidRDefault="00BC57D4" w:rsidP="00236853">
            <w:pPr>
              <w:jc w:val="center"/>
              <w:rPr>
                <w:bCs w:val="0"/>
              </w:rPr>
            </w:pPr>
            <w:r>
              <w:lastRenderedPageBreak/>
              <w:t>Игры перед уходом домой</w:t>
            </w:r>
          </w:p>
        </w:tc>
        <w:tc>
          <w:tcPr>
            <w:tcW w:w="6627" w:type="dxa"/>
            <w:gridSpan w:val="5"/>
          </w:tcPr>
          <w:p w:rsidR="00BC57D4" w:rsidRPr="000537DD" w:rsidRDefault="00BC57D4" w:rsidP="00236853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BC57D4" w:rsidRPr="006109E1" w:rsidRDefault="00BC57D4" w:rsidP="00BC57D4">
      <w:pPr>
        <w:jc w:val="both"/>
        <w:rPr>
          <w:b/>
          <w:bCs/>
          <w:sz w:val="16"/>
          <w:szCs w:val="16"/>
        </w:rPr>
      </w:pPr>
    </w:p>
    <w:p w:rsidR="00BC57D4" w:rsidRDefault="00BC57D4" w:rsidP="00BC57D4">
      <w:pPr>
        <w:jc w:val="center"/>
        <w:rPr>
          <w:b/>
          <w:bCs/>
          <w:color w:val="7030A0"/>
        </w:rPr>
      </w:pPr>
    </w:p>
    <w:p w:rsidR="00BC57D4" w:rsidRPr="00F61BF8" w:rsidRDefault="00BC57D4" w:rsidP="00BC57D4">
      <w:pPr>
        <w:spacing w:before="120"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Организация физического воспитания</w:t>
      </w:r>
    </w:p>
    <w:p w:rsidR="00BC57D4" w:rsidRPr="006109E1" w:rsidRDefault="00BC57D4" w:rsidP="00BC57D4">
      <w:pPr>
        <w:spacing w:after="120"/>
        <w:jc w:val="both"/>
      </w:pPr>
      <w:r w:rsidRPr="006109E1">
        <w:rPr>
          <w:bCs/>
        </w:rPr>
        <w:t xml:space="preserve">ЦЕЛЬ: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3-4"/>
        <w:tblW w:w="0" w:type="auto"/>
        <w:tblLook w:val="04A0"/>
      </w:tblPr>
      <w:tblGrid>
        <w:gridCol w:w="615"/>
        <w:gridCol w:w="2708"/>
        <w:gridCol w:w="1463"/>
        <w:gridCol w:w="1464"/>
        <w:gridCol w:w="1464"/>
        <w:gridCol w:w="1857"/>
      </w:tblGrid>
      <w:tr w:rsidR="00BC57D4" w:rsidTr="00BC57D4">
        <w:trPr>
          <w:cnfStyle w:val="100000000000"/>
        </w:trPr>
        <w:tc>
          <w:tcPr>
            <w:cnfStyle w:val="001000000000"/>
            <w:tcW w:w="3323" w:type="dxa"/>
            <w:gridSpan w:val="2"/>
          </w:tcPr>
          <w:p w:rsidR="00BC57D4" w:rsidRPr="00BA6CC3" w:rsidRDefault="00BC57D4" w:rsidP="00236853">
            <w:pPr>
              <w:jc w:val="center"/>
              <w:rPr>
                <w:b w:val="0"/>
              </w:rPr>
            </w:pPr>
            <w:r w:rsidRPr="00BA6CC3">
              <w:t>Формы организации</w:t>
            </w:r>
          </w:p>
        </w:tc>
        <w:tc>
          <w:tcPr>
            <w:tcW w:w="1463" w:type="dxa"/>
          </w:tcPr>
          <w:p w:rsidR="00BC57D4" w:rsidRPr="00EA690E" w:rsidRDefault="00BC57D4" w:rsidP="00236853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sz w:val="20"/>
                <w:szCs w:val="20"/>
              </w:rPr>
              <w:t xml:space="preserve">Вторая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A690E">
              <w:rPr>
                <w:sz w:val="20"/>
                <w:szCs w:val="20"/>
              </w:rPr>
              <w:t>г</w:t>
            </w:r>
            <w:proofErr w:type="gramEnd"/>
            <w:r w:rsidRPr="00EA690E">
              <w:rPr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464" w:type="dxa"/>
          </w:tcPr>
          <w:p w:rsidR="00BC57D4" w:rsidRPr="00EA690E" w:rsidRDefault="00BC57D4" w:rsidP="00236853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464" w:type="dxa"/>
          </w:tcPr>
          <w:p w:rsidR="00BC57D4" w:rsidRPr="00EA690E" w:rsidRDefault="00BC57D4" w:rsidP="00236853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857" w:type="dxa"/>
          </w:tcPr>
          <w:p w:rsidR="00BC57D4" w:rsidRDefault="00BC57D4" w:rsidP="00236853">
            <w:pPr>
              <w:jc w:val="center"/>
              <w:cnfStyle w:val="100000000000"/>
              <w:rPr>
                <w:b w:val="0"/>
                <w:bCs w:val="0"/>
              </w:rPr>
            </w:pPr>
            <w:proofErr w:type="spellStart"/>
            <w:r>
              <w:rPr>
                <w:sz w:val="20"/>
                <w:szCs w:val="20"/>
              </w:rPr>
              <w:t>Подготовит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A690E">
              <w:rPr>
                <w:sz w:val="20"/>
                <w:szCs w:val="20"/>
              </w:rPr>
              <w:t>г</w:t>
            </w:r>
            <w:proofErr w:type="gramEnd"/>
            <w:r w:rsidRPr="00EA690E">
              <w:rPr>
                <w:sz w:val="20"/>
                <w:szCs w:val="20"/>
              </w:rPr>
              <w:t>руппа</w:t>
            </w:r>
            <w:proofErr w:type="spellEnd"/>
          </w:p>
        </w:tc>
      </w:tr>
      <w:tr w:rsidR="00BC57D4" w:rsidTr="00BC57D4">
        <w:trPr>
          <w:cnfStyle w:val="000000100000"/>
        </w:trPr>
        <w:tc>
          <w:tcPr>
            <w:cnfStyle w:val="001000000000"/>
            <w:tcW w:w="9571" w:type="dxa"/>
            <w:gridSpan w:val="6"/>
          </w:tcPr>
          <w:p w:rsidR="00BC57D4" w:rsidRPr="00D876E8" w:rsidRDefault="00BC57D4" w:rsidP="00BC57D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BC57D4" w:rsidTr="00BC57D4">
        <w:tc>
          <w:tcPr>
            <w:cnfStyle w:val="001000000000"/>
            <w:tcW w:w="615" w:type="dxa"/>
          </w:tcPr>
          <w:p w:rsidR="00BC57D4" w:rsidRPr="00BA6CC3" w:rsidRDefault="00BC57D4" w:rsidP="00236853">
            <w:pPr>
              <w:jc w:val="center"/>
            </w:pPr>
            <w:r>
              <w:t>1.1.</w:t>
            </w:r>
          </w:p>
        </w:tc>
        <w:tc>
          <w:tcPr>
            <w:tcW w:w="2708" w:type="dxa"/>
          </w:tcPr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Утренняя гимнастика</w:t>
            </w:r>
          </w:p>
        </w:tc>
        <w:tc>
          <w:tcPr>
            <w:tcW w:w="1463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BC57D4" w:rsidRDefault="00BC57D4" w:rsidP="00236853">
            <w:pPr>
              <w:spacing w:before="120"/>
              <w:jc w:val="center"/>
              <w:cnfStyle w:val="000000000000"/>
            </w:pPr>
            <w:r>
              <w:t>5-6 минут</w:t>
            </w:r>
          </w:p>
        </w:tc>
        <w:tc>
          <w:tcPr>
            <w:tcW w:w="1464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BC57D4" w:rsidRDefault="00BC57D4" w:rsidP="00236853">
            <w:pPr>
              <w:spacing w:before="120"/>
              <w:jc w:val="center"/>
              <w:cnfStyle w:val="000000000000"/>
            </w:pPr>
            <w:r w:rsidRPr="00BA6CC3">
              <w:t>6</w:t>
            </w:r>
            <w:r>
              <w:t>-8</w:t>
            </w:r>
            <w:r w:rsidRPr="00BA6CC3">
              <w:t xml:space="preserve"> минут</w:t>
            </w:r>
          </w:p>
        </w:tc>
        <w:tc>
          <w:tcPr>
            <w:tcW w:w="1464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BC57D4" w:rsidRDefault="00BC57D4" w:rsidP="00236853">
            <w:pPr>
              <w:spacing w:before="120"/>
              <w:jc w:val="center"/>
              <w:cnfStyle w:val="000000000000"/>
            </w:pPr>
            <w:r>
              <w:t>8-10</w:t>
            </w:r>
            <w:r w:rsidRPr="00BA6CC3">
              <w:t xml:space="preserve"> минут</w:t>
            </w:r>
          </w:p>
        </w:tc>
        <w:tc>
          <w:tcPr>
            <w:tcW w:w="1857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BC57D4" w:rsidRDefault="00BC57D4" w:rsidP="00236853">
            <w:pPr>
              <w:spacing w:before="120"/>
              <w:jc w:val="center"/>
              <w:cnfStyle w:val="000000000000"/>
            </w:pPr>
            <w:r>
              <w:t>10-12 минут</w:t>
            </w:r>
          </w:p>
        </w:tc>
      </w:tr>
      <w:tr w:rsidR="00BC57D4" w:rsidTr="00BC57D4">
        <w:trPr>
          <w:cnfStyle w:val="000000100000"/>
        </w:trPr>
        <w:tc>
          <w:tcPr>
            <w:cnfStyle w:val="001000000000"/>
            <w:tcW w:w="615" w:type="dxa"/>
          </w:tcPr>
          <w:p w:rsidR="00BC57D4" w:rsidRPr="00BA6CC3" w:rsidRDefault="00BC57D4" w:rsidP="00236853">
            <w:pPr>
              <w:jc w:val="center"/>
            </w:pPr>
            <w:r>
              <w:t>1.2.</w:t>
            </w:r>
          </w:p>
        </w:tc>
        <w:tc>
          <w:tcPr>
            <w:tcW w:w="2708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 xml:space="preserve">Физкультминутки </w:t>
            </w:r>
          </w:p>
        </w:tc>
        <w:tc>
          <w:tcPr>
            <w:tcW w:w="6248" w:type="dxa"/>
            <w:gridSpan w:val="4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Ежедневно по мере необходимости (до 3 минут)</w:t>
            </w:r>
          </w:p>
        </w:tc>
      </w:tr>
      <w:tr w:rsidR="00BC57D4" w:rsidTr="00BC57D4">
        <w:tc>
          <w:tcPr>
            <w:cnfStyle w:val="001000000000"/>
            <w:tcW w:w="615" w:type="dxa"/>
          </w:tcPr>
          <w:p w:rsidR="00BC57D4" w:rsidRPr="00BA6CC3" w:rsidRDefault="00BC57D4" w:rsidP="00236853">
            <w:pPr>
              <w:jc w:val="center"/>
            </w:pPr>
            <w:r>
              <w:t>1.3.</w:t>
            </w:r>
          </w:p>
        </w:tc>
        <w:tc>
          <w:tcPr>
            <w:tcW w:w="2708" w:type="dxa"/>
          </w:tcPr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Игры и физические упражнения на прогулке</w:t>
            </w:r>
          </w:p>
        </w:tc>
        <w:tc>
          <w:tcPr>
            <w:tcW w:w="1463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6-10 минут</w:t>
            </w:r>
          </w:p>
        </w:tc>
        <w:tc>
          <w:tcPr>
            <w:tcW w:w="1464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10-5 минут</w:t>
            </w:r>
          </w:p>
        </w:tc>
        <w:tc>
          <w:tcPr>
            <w:tcW w:w="1464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15-20 минут</w:t>
            </w:r>
          </w:p>
        </w:tc>
        <w:tc>
          <w:tcPr>
            <w:tcW w:w="1857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20-30 минут</w:t>
            </w:r>
          </w:p>
        </w:tc>
      </w:tr>
      <w:tr w:rsidR="00BC57D4" w:rsidTr="00BC57D4">
        <w:trPr>
          <w:cnfStyle w:val="000000100000"/>
        </w:trPr>
        <w:tc>
          <w:tcPr>
            <w:cnfStyle w:val="001000000000"/>
            <w:tcW w:w="615" w:type="dxa"/>
          </w:tcPr>
          <w:p w:rsidR="00BC57D4" w:rsidRPr="00BA6CC3" w:rsidRDefault="00BC57D4" w:rsidP="00236853">
            <w:pPr>
              <w:jc w:val="center"/>
            </w:pPr>
            <w:r>
              <w:t>1.4.</w:t>
            </w:r>
          </w:p>
        </w:tc>
        <w:tc>
          <w:tcPr>
            <w:tcW w:w="2708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Закаливающие процедуры</w:t>
            </w:r>
          </w:p>
        </w:tc>
        <w:tc>
          <w:tcPr>
            <w:tcW w:w="6248" w:type="dxa"/>
            <w:gridSpan w:val="4"/>
            <w:vMerge w:val="restart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Ежедневно после дневного сна</w:t>
            </w:r>
          </w:p>
        </w:tc>
      </w:tr>
      <w:tr w:rsidR="00BC57D4" w:rsidTr="00BC57D4">
        <w:tc>
          <w:tcPr>
            <w:cnfStyle w:val="001000000000"/>
            <w:tcW w:w="615" w:type="dxa"/>
          </w:tcPr>
          <w:p w:rsidR="00BC57D4" w:rsidRPr="00BA6CC3" w:rsidRDefault="00BC57D4" w:rsidP="00236853">
            <w:pPr>
              <w:jc w:val="center"/>
            </w:pPr>
            <w:r>
              <w:t>1.5.</w:t>
            </w:r>
          </w:p>
        </w:tc>
        <w:tc>
          <w:tcPr>
            <w:tcW w:w="2708" w:type="dxa"/>
          </w:tcPr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Дыхательная гимнастика</w:t>
            </w:r>
          </w:p>
        </w:tc>
        <w:tc>
          <w:tcPr>
            <w:tcW w:w="6248" w:type="dxa"/>
            <w:gridSpan w:val="4"/>
            <w:vMerge/>
          </w:tcPr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</w:p>
        </w:tc>
      </w:tr>
      <w:tr w:rsidR="00BC57D4" w:rsidTr="00BC57D4">
        <w:trPr>
          <w:cnfStyle w:val="000000100000"/>
        </w:trPr>
        <w:tc>
          <w:tcPr>
            <w:cnfStyle w:val="001000000000"/>
            <w:tcW w:w="615" w:type="dxa"/>
          </w:tcPr>
          <w:p w:rsidR="00BC57D4" w:rsidRPr="00BA6CC3" w:rsidRDefault="00BC57D4" w:rsidP="00236853">
            <w:pPr>
              <w:jc w:val="center"/>
            </w:pPr>
            <w:r>
              <w:t>1.6.</w:t>
            </w:r>
          </w:p>
        </w:tc>
        <w:tc>
          <w:tcPr>
            <w:tcW w:w="2708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 xml:space="preserve">Плавание </w:t>
            </w:r>
          </w:p>
        </w:tc>
        <w:tc>
          <w:tcPr>
            <w:tcW w:w="1463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-</w:t>
            </w:r>
          </w:p>
        </w:tc>
        <w:tc>
          <w:tcPr>
            <w:tcW w:w="1464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-</w:t>
            </w:r>
          </w:p>
        </w:tc>
        <w:tc>
          <w:tcPr>
            <w:tcW w:w="3321" w:type="dxa"/>
            <w:gridSpan w:val="2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1 раз в неделю по 20-30 минут</w:t>
            </w:r>
          </w:p>
        </w:tc>
      </w:tr>
      <w:tr w:rsidR="00BC57D4" w:rsidTr="00BC57D4">
        <w:tc>
          <w:tcPr>
            <w:cnfStyle w:val="001000000000"/>
            <w:tcW w:w="9571" w:type="dxa"/>
            <w:gridSpan w:val="6"/>
          </w:tcPr>
          <w:p w:rsidR="00BC57D4" w:rsidRPr="00D876E8" w:rsidRDefault="00BC57D4" w:rsidP="00BC57D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Физкультурные занятия</w:t>
            </w:r>
          </w:p>
        </w:tc>
      </w:tr>
      <w:tr w:rsidR="00BC57D4" w:rsidTr="00BC57D4">
        <w:trPr>
          <w:cnfStyle w:val="000000100000"/>
        </w:trPr>
        <w:tc>
          <w:tcPr>
            <w:cnfStyle w:val="001000000000"/>
            <w:tcW w:w="615" w:type="dxa"/>
          </w:tcPr>
          <w:p w:rsidR="00BC57D4" w:rsidRPr="00BA6CC3" w:rsidRDefault="00BC57D4" w:rsidP="00236853">
            <w:pPr>
              <w:jc w:val="center"/>
            </w:pPr>
            <w:r>
              <w:t>2.1.</w:t>
            </w:r>
          </w:p>
        </w:tc>
        <w:tc>
          <w:tcPr>
            <w:tcW w:w="2708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Физкультурные занятия в спортивном зале</w:t>
            </w:r>
          </w:p>
        </w:tc>
        <w:tc>
          <w:tcPr>
            <w:tcW w:w="1463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3 раза по 15 минут</w:t>
            </w:r>
          </w:p>
        </w:tc>
        <w:tc>
          <w:tcPr>
            <w:tcW w:w="1464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2 раза по 20</w:t>
            </w:r>
            <w:r w:rsidRPr="007979EC">
              <w:t xml:space="preserve"> минут</w:t>
            </w:r>
          </w:p>
        </w:tc>
        <w:tc>
          <w:tcPr>
            <w:tcW w:w="1464" w:type="dxa"/>
          </w:tcPr>
          <w:p w:rsidR="00BC57D4" w:rsidRDefault="00BC57D4" w:rsidP="00236853">
            <w:pPr>
              <w:spacing w:before="120"/>
              <w:jc w:val="center"/>
              <w:cnfStyle w:val="000000100000"/>
            </w:pPr>
            <w:r>
              <w:t>2 раза по 2</w:t>
            </w:r>
            <w:r w:rsidRPr="002E782A">
              <w:t>5 минут</w:t>
            </w:r>
          </w:p>
        </w:tc>
        <w:tc>
          <w:tcPr>
            <w:tcW w:w="1857" w:type="dxa"/>
          </w:tcPr>
          <w:p w:rsidR="00BC57D4" w:rsidRDefault="00BC57D4" w:rsidP="00236853">
            <w:pPr>
              <w:spacing w:before="120"/>
              <w:jc w:val="center"/>
              <w:cnfStyle w:val="000000100000"/>
            </w:pPr>
            <w:r>
              <w:t>2 раза по 30</w:t>
            </w:r>
            <w:r w:rsidRPr="002E782A">
              <w:t xml:space="preserve"> минут</w:t>
            </w:r>
          </w:p>
        </w:tc>
      </w:tr>
      <w:tr w:rsidR="00BC57D4" w:rsidTr="00BC57D4">
        <w:tc>
          <w:tcPr>
            <w:cnfStyle w:val="001000000000"/>
            <w:tcW w:w="615" w:type="dxa"/>
          </w:tcPr>
          <w:p w:rsidR="00BC57D4" w:rsidRPr="00BA6CC3" w:rsidRDefault="00BC57D4" w:rsidP="00236853">
            <w:pPr>
              <w:jc w:val="center"/>
            </w:pPr>
            <w:r>
              <w:t>2.2.</w:t>
            </w:r>
          </w:p>
        </w:tc>
        <w:tc>
          <w:tcPr>
            <w:tcW w:w="2708" w:type="dxa"/>
          </w:tcPr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463" w:type="dxa"/>
          </w:tcPr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-</w:t>
            </w:r>
          </w:p>
        </w:tc>
        <w:tc>
          <w:tcPr>
            <w:tcW w:w="1464" w:type="dxa"/>
          </w:tcPr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1 раз в неделю по 20 минут</w:t>
            </w:r>
          </w:p>
        </w:tc>
        <w:tc>
          <w:tcPr>
            <w:tcW w:w="1464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>
              <w:t>1 раз в неделю по 25</w:t>
            </w:r>
            <w:r w:rsidRPr="00A958DA">
              <w:t xml:space="preserve"> минут</w:t>
            </w:r>
          </w:p>
        </w:tc>
        <w:tc>
          <w:tcPr>
            <w:tcW w:w="1857" w:type="dxa"/>
          </w:tcPr>
          <w:p w:rsidR="00BC57D4" w:rsidRDefault="00BC57D4" w:rsidP="00236853">
            <w:pPr>
              <w:spacing w:before="120"/>
              <w:jc w:val="center"/>
              <w:cnfStyle w:val="000000000000"/>
            </w:pPr>
            <w:r>
              <w:t>1 раз в неделю по 3</w:t>
            </w:r>
            <w:r w:rsidRPr="00A958DA">
              <w:t>0 минут</w:t>
            </w:r>
          </w:p>
        </w:tc>
      </w:tr>
      <w:tr w:rsidR="00BC57D4" w:rsidTr="00BC57D4">
        <w:trPr>
          <w:cnfStyle w:val="000000100000"/>
        </w:trPr>
        <w:tc>
          <w:tcPr>
            <w:cnfStyle w:val="001000000000"/>
            <w:tcW w:w="615" w:type="dxa"/>
          </w:tcPr>
          <w:p w:rsidR="00BC57D4" w:rsidRDefault="00BC57D4" w:rsidP="00236853">
            <w:pPr>
              <w:jc w:val="center"/>
            </w:pPr>
            <w:r>
              <w:t>2.3.</w:t>
            </w:r>
          </w:p>
        </w:tc>
        <w:tc>
          <w:tcPr>
            <w:tcW w:w="2708" w:type="dxa"/>
          </w:tcPr>
          <w:p w:rsidR="00BC57D4" w:rsidRPr="007979EC" w:rsidRDefault="00BC57D4" w:rsidP="00236853">
            <w:pPr>
              <w:spacing w:before="120"/>
              <w:jc w:val="center"/>
              <w:cnfStyle w:val="000000100000"/>
            </w:pPr>
            <w:proofErr w:type="spellStart"/>
            <w:r>
              <w:t>Логоритмика</w:t>
            </w:r>
            <w:proofErr w:type="spellEnd"/>
          </w:p>
        </w:tc>
        <w:tc>
          <w:tcPr>
            <w:tcW w:w="1463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</w:p>
        </w:tc>
        <w:tc>
          <w:tcPr>
            <w:tcW w:w="1464" w:type="dxa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</w:p>
        </w:tc>
        <w:tc>
          <w:tcPr>
            <w:tcW w:w="3321" w:type="dxa"/>
            <w:gridSpan w:val="2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1 раз в неделю 10-15 мин (в коррекционных группах)</w:t>
            </w:r>
          </w:p>
        </w:tc>
      </w:tr>
      <w:tr w:rsidR="00BC57D4" w:rsidTr="00BC57D4">
        <w:tc>
          <w:tcPr>
            <w:cnfStyle w:val="001000000000"/>
            <w:tcW w:w="9571" w:type="dxa"/>
            <w:gridSpan w:val="6"/>
          </w:tcPr>
          <w:p w:rsidR="00BC57D4" w:rsidRPr="00D876E8" w:rsidRDefault="00BC57D4" w:rsidP="00BC57D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Спортивный досуг</w:t>
            </w:r>
          </w:p>
        </w:tc>
      </w:tr>
      <w:tr w:rsidR="00BC57D4" w:rsidTr="00BC57D4">
        <w:trPr>
          <w:cnfStyle w:val="000000100000"/>
        </w:trPr>
        <w:tc>
          <w:tcPr>
            <w:cnfStyle w:val="001000000000"/>
            <w:tcW w:w="615" w:type="dxa"/>
          </w:tcPr>
          <w:p w:rsidR="00BC57D4" w:rsidRDefault="00BC57D4" w:rsidP="00236853">
            <w:pPr>
              <w:jc w:val="center"/>
            </w:pPr>
            <w:r>
              <w:t>3.1.</w:t>
            </w:r>
          </w:p>
        </w:tc>
        <w:tc>
          <w:tcPr>
            <w:tcW w:w="2708" w:type="dxa"/>
          </w:tcPr>
          <w:p w:rsidR="00BC57D4" w:rsidRPr="007979EC" w:rsidRDefault="00BC57D4" w:rsidP="00236853">
            <w:pPr>
              <w:spacing w:before="120"/>
              <w:jc w:val="center"/>
              <w:cnfStyle w:val="000000100000"/>
            </w:pPr>
            <w:r>
              <w:t>Самостоятельная двигательная деятельность</w:t>
            </w:r>
          </w:p>
        </w:tc>
        <w:tc>
          <w:tcPr>
            <w:tcW w:w="6248" w:type="dxa"/>
            <w:gridSpan w:val="4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BC57D4" w:rsidTr="00BC57D4">
        <w:tc>
          <w:tcPr>
            <w:cnfStyle w:val="001000000000"/>
            <w:tcW w:w="615" w:type="dxa"/>
          </w:tcPr>
          <w:p w:rsidR="00BC57D4" w:rsidRDefault="00BC57D4" w:rsidP="00236853">
            <w:pPr>
              <w:jc w:val="center"/>
            </w:pPr>
            <w:r>
              <w:t>3.2.</w:t>
            </w:r>
          </w:p>
        </w:tc>
        <w:tc>
          <w:tcPr>
            <w:tcW w:w="2708" w:type="dxa"/>
          </w:tcPr>
          <w:p w:rsidR="00BC57D4" w:rsidRPr="007979EC" w:rsidRDefault="00BC57D4" w:rsidP="00236853">
            <w:pPr>
              <w:spacing w:before="120"/>
              <w:jc w:val="center"/>
              <w:cnfStyle w:val="000000000000"/>
            </w:pPr>
            <w:r>
              <w:t>Спортивные досуги и развлечения</w:t>
            </w:r>
          </w:p>
        </w:tc>
        <w:tc>
          <w:tcPr>
            <w:tcW w:w="1463" w:type="dxa"/>
          </w:tcPr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>
              <w:t>1 раз в квартал</w:t>
            </w:r>
          </w:p>
        </w:tc>
        <w:tc>
          <w:tcPr>
            <w:tcW w:w="4785" w:type="dxa"/>
            <w:gridSpan w:val="3"/>
          </w:tcPr>
          <w:p w:rsidR="00BC57D4" w:rsidRPr="00BE2FF6" w:rsidRDefault="00BC57D4" w:rsidP="00BC57D4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pacing w:before="120"/>
              <w:contextualSpacing w:val="0"/>
              <w:jc w:val="center"/>
              <w:cnfStyle w:val="000000000000"/>
            </w:pPr>
            <w:r w:rsidRPr="00BE2FF6">
              <w:t>раз в месяц</w:t>
            </w:r>
          </w:p>
        </w:tc>
      </w:tr>
      <w:tr w:rsidR="00BC57D4" w:rsidTr="00BC57D4">
        <w:trPr>
          <w:cnfStyle w:val="000000100000"/>
        </w:trPr>
        <w:tc>
          <w:tcPr>
            <w:cnfStyle w:val="001000000000"/>
            <w:tcW w:w="615" w:type="dxa"/>
          </w:tcPr>
          <w:p w:rsidR="00BC57D4" w:rsidRPr="00BE2FF6" w:rsidRDefault="00BC57D4" w:rsidP="00236853">
            <w:pPr>
              <w:jc w:val="center"/>
            </w:pPr>
            <w:r>
              <w:t>3.3.</w:t>
            </w:r>
          </w:p>
        </w:tc>
        <w:tc>
          <w:tcPr>
            <w:tcW w:w="2708" w:type="dxa"/>
          </w:tcPr>
          <w:p w:rsidR="00BC57D4" w:rsidRPr="007979EC" w:rsidRDefault="00BC57D4" w:rsidP="00236853">
            <w:pPr>
              <w:jc w:val="center"/>
              <w:cnfStyle w:val="000000100000"/>
            </w:pPr>
            <w:r>
              <w:t>Дни здоровья</w:t>
            </w:r>
          </w:p>
        </w:tc>
        <w:tc>
          <w:tcPr>
            <w:tcW w:w="6248" w:type="dxa"/>
            <w:gridSpan w:val="4"/>
          </w:tcPr>
          <w:p w:rsidR="00BC57D4" w:rsidRPr="00BA6CC3" w:rsidRDefault="00BC57D4" w:rsidP="00236853">
            <w:pPr>
              <w:jc w:val="center"/>
              <w:cnfStyle w:val="000000100000"/>
            </w:pPr>
            <w:r w:rsidRPr="00BE2FF6">
              <w:t>1 раз в квартал</w:t>
            </w:r>
          </w:p>
        </w:tc>
      </w:tr>
      <w:tr w:rsidR="00BC57D4" w:rsidTr="00BC57D4">
        <w:tc>
          <w:tcPr>
            <w:cnfStyle w:val="001000000000"/>
            <w:tcW w:w="9571" w:type="dxa"/>
            <w:gridSpan w:val="6"/>
          </w:tcPr>
          <w:p w:rsidR="00BC57D4" w:rsidRPr="00D876E8" w:rsidRDefault="00BC57D4" w:rsidP="00BC57D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Самостоятельная двигательная деятельность</w:t>
            </w:r>
          </w:p>
        </w:tc>
      </w:tr>
      <w:tr w:rsidR="00BC57D4" w:rsidTr="00BC57D4">
        <w:trPr>
          <w:cnfStyle w:val="000000100000"/>
        </w:trPr>
        <w:tc>
          <w:tcPr>
            <w:cnfStyle w:val="001000000000"/>
            <w:tcW w:w="615" w:type="dxa"/>
          </w:tcPr>
          <w:p w:rsidR="00BC57D4" w:rsidRDefault="00BC57D4" w:rsidP="00236853">
            <w:pPr>
              <w:jc w:val="center"/>
            </w:pPr>
            <w:r>
              <w:t>4.1.</w:t>
            </w:r>
          </w:p>
        </w:tc>
        <w:tc>
          <w:tcPr>
            <w:tcW w:w="2708" w:type="dxa"/>
          </w:tcPr>
          <w:p w:rsidR="00BC57D4" w:rsidRPr="007979EC" w:rsidRDefault="00BC57D4" w:rsidP="00236853">
            <w:pPr>
              <w:jc w:val="center"/>
              <w:cnfStyle w:val="000000100000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248" w:type="dxa"/>
            <w:gridSpan w:val="4"/>
          </w:tcPr>
          <w:p w:rsidR="00BC57D4" w:rsidRPr="00BA6CC3" w:rsidRDefault="00BC57D4" w:rsidP="00236853">
            <w:pPr>
              <w:spacing w:before="120"/>
              <w:jc w:val="center"/>
              <w:cnfStyle w:val="000000100000"/>
            </w:pPr>
            <w:r w:rsidRPr="00BE2FF6">
              <w:t>Ежедневно</w:t>
            </w:r>
          </w:p>
        </w:tc>
      </w:tr>
      <w:tr w:rsidR="00BC57D4" w:rsidTr="00BC57D4">
        <w:tc>
          <w:tcPr>
            <w:cnfStyle w:val="001000000000"/>
            <w:tcW w:w="615" w:type="dxa"/>
          </w:tcPr>
          <w:p w:rsidR="00BC57D4" w:rsidRDefault="00BC57D4" w:rsidP="00236853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2708" w:type="dxa"/>
          </w:tcPr>
          <w:p w:rsidR="00BC57D4" w:rsidRPr="007979EC" w:rsidRDefault="00BC57D4" w:rsidP="00236853">
            <w:pPr>
              <w:jc w:val="center"/>
              <w:cnfStyle w:val="000000000000"/>
            </w:pPr>
            <w:r>
              <w:t>Самостоятельные подвижные и спортивные игры</w:t>
            </w:r>
          </w:p>
        </w:tc>
        <w:tc>
          <w:tcPr>
            <w:tcW w:w="6248" w:type="dxa"/>
            <w:gridSpan w:val="4"/>
          </w:tcPr>
          <w:p w:rsidR="00BC57D4" w:rsidRPr="00BA6CC3" w:rsidRDefault="00BC57D4" w:rsidP="00236853">
            <w:pPr>
              <w:spacing w:before="120"/>
              <w:jc w:val="center"/>
              <w:cnfStyle w:val="000000000000"/>
            </w:pPr>
            <w:r w:rsidRPr="00BE2FF6">
              <w:t>Ежедневно</w:t>
            </w:r>
          </w:p>
        </w:tc>
      </w:tr>
    </w:tbl>
    <w:p w:rsidR="00F16549" w:rsidRDefault="00F16549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C57D4" w:rsidRDefault="00B4536A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8</w:t>
      </w:r>
      <w:r w:rsidR="00BC57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BC57D4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Методическое обеспечение рабочей программы</w:t>
      </w:r>
    </w:p>
    <w:p w:rsidR="00BC57D4" w:rsidRPr="00442EF6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EF6" w:rsidRPr="00442EF6" w:rsidRDefault="00BC57D4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F6">
        <w:rPr>
          <w:rFonts w:ascii="Times New Roman" w:eastAsia="Calibri" w:hAnsi="Times New Roman" w:cs="Times New Roman"/>
          <w:sz w:val="28"/>
          <w:szCs w:val="28"/>
        </w:rPr>
        <w:t>Голицына Н.С. Конспекты комплексно-тематических занятий. «2-я младшая группа. Интегрированный подход.</w:t>
      </w:r>
      <w:r w:rsidR="00442EF6" w:rsidRPr="00442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EF6">
        <w:rPr>
          <w:rFonts w:ascii="Times New Roman" w:eastAsia="Calibri" w:hAnsi="Times New Roman" w:cs="Times New Roman"/>
          <w:sz w:val="28"/>
          <w:szCs w:val="28"/>
        </w:rPr>
        <w:t>-</w:t>
      </w:r>
      <w:r w:rsidR="00442EF6" w:rsidRPr="00442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EF6">
        <w:rPr>
          <w:rFonts w:ascii="Times New Roman" w:eastAsia="Calibri" w:hAnsi="Times New Roman" w:cs="Times New Roman"/>
          <w:sz w:val="28"/>
          <w:szCs w:val="28"/>
        </w:rPr>
        <w:t>М.: Издательство «Скрипторий 2003»,2015.-224с</w:t>
      </w:r>
    </w:p>
    <w:p w:rsidR="00442EF6" w:rsidRDefault="00442EF6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2EF6">
        <w:rPr>
          <w:rFonts w:ascii="Times New Roman" w:eastAsia="Calibri" w:hAnsi="Times New Roman" w:cs="Times New Roman"/>
          <w:sz w:val="28"/>
          <w:szCs w:val="28"/>
        </w:rPr>
        <w:t>Ефанова</w:t>
      </w:r>
      <w:proofErr w:type="spellEnd"/>
      <w:r w:rsidRPr="00442EF6">
        <w:rPr>
          <w:rFonts w:ascii="Times New Roman" w:eastAsia="Calibri" w:hAnsi="Times New Roman" w:cs="Times New Roman"/>
          <w:sz w:val="28"/>
          <w:szCs w:val="28"/>
        </w:rPr>
        <w:t xml:space="preserve"> З.А. познание предметного мира: комплексные занятия. Средняя группа/ авт. – сост. З.А. </w:t>
      </w:r>
      <w:proofErr w:type="spellStart"/>
      <w:r w:rsidRPr="00442EF6">
        <w:rPr>
          <w:rFonts w:ascii="Times New Roman" w:eastAsia="Calibri" w:hAnsi="Times New Roman" w:cs="Times New Roman"/>
          <w:sz w:val="28"/>
          <w:szCs w:val="28"/>
        </w:rPr>
        <w:t>Ефанова</w:t>
      </w:r>
      <w:proofErr w:type="spellEnd"/>
      <w:r w:rsidRPr="00442EF6">
        <w:rPr>
          <w:rFonts w:ascii="Times New Roman" w:eastAsia="Calibri" w:hAnsi="Times New Roman" w:cs="Times New Roman"/>
          <w:sz w:val="28"/>
          <w:szCs w:val="28"/>
        </w:rPr>
        <w:t xml:space="preserve">. — Волгоград: Учитель, 2013. -  127 </w:t>
      </w:r>
      <w:proofErr w:type="gramStart"/>
      <w:r w:rsidRPr="00442EF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42EF6">
        <w:rPr>
          <w:rFonts w:ascii="Times New Roman" w:eastAsia="Calibri" w:hAnsi="Times New Roman" w:cs="Times New Roman"/>
          <w:sz w:val="28"/>
          <w:szCs w:val="28"/>
        </w:rPr>
        <w:t>..</w:t>
      </w:r>
    </w:p>
    <w:p w:rsidR="00442EF6" w:rsidRDefault="00442EF6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F6">
        <w:rPr>
          <w:rFonts w:ascii="Times New Roman" w:eastAsia="Calibri" w:hAnsi="Times New Roman" w:cs="Times New Roman"/>
          <w:sz w:val="28"/>
          <w:szCs w:val="28"/>
        </w:rPr>
        <w:t xml:space="preserve">О.М. </w:t>
      </w:r>
      <w:proofErr w:type="spellStart"/>
      <w:r w:rsidRPr="00442EF6">
        <w:rPr>
          <w:rFonts w:ascii="Times New Roman" w:eastAsia="Calibri" w:hAnsi="Times New Roman" w:cs="Times New Roman"/>
          <w:sz w:val="28"/>
          <w:szCs w:val="28"/>
        </w:rPr>
        <w:t>Ельцова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42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42EF6">
        <w:rPr>
          <w:rFonts w:ascii="Times New Roman" w:eastAsia="Calibri" w:hAnsi="Times New Roman" w:cs="Times New Roman"/>
          <w:sz w:val="28"/>
          <w:szCs w:val="28"/>
        </w:rPr>
        <w:t xml:space="preserve">еализация содержания образовательной области «Речевое развитие» в форме игровых обучающих ситуаций (младший и средней возраст) </w:t>
      </w:r>
      <w:proofErr w:type="spellStart"/>
      <w:r w:rsidRPr="00442EF6">
        <w:rPr>
          <w:rFonts w:ascii="Times New Roman" w:eastAsia="Calibri" w:hAnsi="Times New Roman" w:cs="Times New Roman"/>
          <w:sz w:val="28"/>
          <w:szCs w:val="28"/>
        </w:rPr>
        <w:t>автор-сост</w:t>
      </w:r>
      <w:proofErr w:type="spellEnd"/>
      <w:r w:rsidRPr="00442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,: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Издательство «</w:t>
      </w:r>
      <w:r w:rsidRPr="00442EF6">
        <w:rPr>
          <w:rFonts w:ascii="Times New Roman" w:eastAsia="Calibri" w:hAnsi="Times New Roman" w:cs="Times New Roman"/>
          <w:sz w:val="28"/>
          <w:szCs w:val="28"/>
        </w:rPr>
        <w:t>Детство-Пресс»,2016-224ст.</w:t>
      </w:r>
    </w:p>
    <w:p w:rsidR="00442EF6" w:rsidRDefault="00442EF6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Г.Я. Затулина. Развитие речи дошкольников. Вторая младшая группа. Методическое пособие – М.: Центр педагогического образования, 2015. – 144с.</w:t>
      </w:r>
    </w:p>
    <w:p w:rsidR="00442EF6" w:rsidRDefault="00442EF6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М.В. Карпеева. Формирование целостной картины мира. Познавательно – информационная часть, игровые технологии</w:t>
      </w:r>
      <w:r w:rsidR="008B3847">
        <w:rPr>
          <w:rFonts w:ascii="Times New Roman" w:eastAsia="Calibri" w:hAnsi="Times New Roman" w:cs="Times New Roman"/>
          <w:sz w:val="28"/>
          <w:szCs w:val="28"/>
        </w:rPr>
        <w:t>. Вторая младшая группа. Учебно-методическое пособие.- М.: Центр педагогического образования, 2016. – 192с.</w:t>
      </w:r>
    </w:p>
    <w:p w:rsidR="008B3847" w:rsidRDefault="008B3847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Кастрыкина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Г.П. Попова. Организация деятельности детей на прогулке: вторая младшая группа. – Изд.2-е. – Волгоград:  Учитель. – 200с.</w:t>
      </w:r>
    </w:p>
    <w:p w:rsidR="008B3847" w:rsidRDefault="008B3847" w:rsidP="008B3847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Коломийченко Л.В., Чугаева  Г.И., Югова Л.И. Дорогою добра. Занятия для детей  3 – 5 лет по социально – коммуникативному развитию и социальному воспитанию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од ред. Л.В. Коломийченко. – М.: Сфера, 2016. _ 176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847" w:rsidRDefault="008B3847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Н.Н. Леонова. Художественное творчество. Освоение содержания образовательной области по программе «Детство»: планирование, конспекты. Вторая младшая группа. – Волгоград: Учитель, 2016. – 177с.</w:t>
      </w:r>
    </w:p>
    <w:p w:rsidR="008B3847" w:rsidRDefault="008B3847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EF6">
        <w:rPr>
          <w:rFonts w:ascii="Times New Roman" w:eastAsia="Calibri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Ранний возраст</w:t>
      </w:r>
      <w:proofErr w:type="gramStart"/>
      <w:r w:rsidRPr="00442EF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42EF6">
        <w:rPr>
          <w:rFonts w:ascii="Times New Roman" w:eastAsia="Calibri" w:hAnsi="Times New Roman" w:cs="Times New Roman"/>
          <w:sz w:val="28"/>
          <w:szCs w:val="28"/>
        </w:rPr>
        <w:t>-М.: «Карапуз»,2009,-144с.</w:t>
      </w:r>
    </w:p>
    <w:p w:rsidR="00851962" w:rsidRDefault="00851962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В.П.Новикова. Математика в детском саду. Сценарий занятий с детьми 3-4 лет. – М.: МОЗАИКА_СИНТЕЗ, 2016. – 80с.</w:t>
      </w:r>
    </w:p>
    <w:p w:rsidR="008B3847" w:rsidRDefault="008B3847" w:rsidP="008B3847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Полякевич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Ю.В., Осинина Г.Н. Формирование коммуникативных навыков у детей 3 – 7 лет: модели комплексных занятий – 2014.</w:t>
      </w:r>
    </w:p>
    <w:p w:rsidR="008B3847" w:rsidRPr="00851962" w:rsidRDefault="008B3847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Теплюк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Игры-занятия на прогулке с малышами: Для занятий с детьми 2-4 лет. – М.: МОЗАИКА-СИНТЕЗ, 2016. – 176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962" w:rsidRPr="00442EF6" w:rsidRDefault="00851962" w:rsidP="00442EF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Т.В. Хабарова, 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Шафигуллина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Планирование занятий по экологии и педагогическая диагностика экологической воспитанности дошкольников. Методическое  пособие для педагогов. – СПб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ООО «Издательство «ДЕТСТВО_ПРЕСС», 2011. -  128с.</w:t>
      </w:r>
    </w:p>
    <w:p w:rsidR="00442EF6" w:rsidRPr="00442EF6" w:rsidRDefault="00442EF6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77" w:rsidRPr="00442EF6" w:rsidRDefault="005C5C77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462" w:rsidRPr="00442EF6" w:rsidRDefault="003F0462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D4" w:rsidRPr="001C1E82" w:rsidRDefault="00BC57D4" w:rsidP="00BC57D4">
      <w:pPr>
        <w:spacing w:before="120" w:after="120"/>
        <w:jc w:val="both"/>
        <w:rPr>
          <w:b/>
          <w:i/>
        </w:rPr>
      </w:pPr>
    </w:p>
    <w:p w:rsidR="00BC57D4" w:rsidRPr="001C1E82" w:rsidRDefault="00BC57D4" w:rsidP="00BC57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D4" w:rsidRPr="001C1E82" w:rsidRDefault="00BC57D4" w:rsidP="00BC57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D4" w:rsidRPr="001C1E82" w:rsidRDefault="00BC57D4" w:rsidP="00BC57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3D6" w:rsidRDefault="00A643D6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2D6BF4" w:rsidRDefault="002D6BF4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2D6BF4" w:rsidRDefault="002D6BF4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2D6BF4" w:rsidRDefault="002D6BF4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2D6BF4" w:rsidRDefault="002D6BF4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2D6BF4" w:rsidRDefault="002D6BF4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E77FBE" w:rsidRDefault="00E77FBE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E77FBE" w:rsidRDefault="00E77FBE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E77FBE" w:rsidRDefault="00E77FBE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E77FBE" w:rsidRDefault="00E77FBE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E77FBE" w:rsidRDefault="00E77FBE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E77FBE" w:rsidRDefault="00E77FBE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p w:rsidR="00C00717" w:rsidRPr="00442EF6" w:rsidRDefault="00C00717" w:rsidP="00C00717">
      <w:pPr>
        <w:tabs>
          <w:tab w:val="left" w:pos="124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D6BF4" w:rsidRPr="00442EF6" w:rsidRDefault="002D6BF4" w:rsidP="00C00717">
      <w:pPr>
        <w:tabs>
          <w:tab w:val="left" w:pos="124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</w:t>
      </w:r>
    </w:p>
    <w:p w:rsidR="002D6BF4" w:rsidRDefault="002D6BF4" w:rsidP="002D6BF4">
      <w:pPr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Пример перспективного планирования на неделю:</w:t>
      </w:r>
    </w:p>
    <w:p w:rsidR="005B66FB" w:rsidRPr="003A7141" w:rsidRDefault="005B66FB" w:rsidP="005B66F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A7141">
        <w:rPr>
          <w:rFonts w:ascii="Times New Roman" w:hAnsi="Times New Roman" w:cs="Times New Roman"/>
          <w:sz w:val="24"/>
          <w:szCs w:val="24"/>
        </w:rPr>
        <w:t>КАЛЕНДАРНОЕ П</w:t>
      </w:r>
      <w:r>
        <w:rPr>
          <w:rFonts w:ascii="Times New Roman" w:hAnsi="Times New Roman" w:cs="Times New Roman"/>
          <w:sz w:val="24"/>
          <w:szCs w:val="24"/>
        </w:rPr>
        <w:t xml:space="preserve">ЛАНИРОВАНИЕ на неделю </w:t>
      </w:r>
      <w:r w:rsidRPr="00E011E5">
        <w:rPr>
          <w:rFonts w:ascii="Times New Roman" w:hAnsi="Times New Roman" w:cs="Times New Roman"/>
          <w:sz w:val="24"/>
          <w:szCs w:val="24"/>
          <w:highlight w:val="yellow"/>
          <w:shd w:val="clear" w:color="auto" w:fill="E5B8B7" w:themeFill="accent2" w:themeFillTint="66"/>
        </w:rPr>
        <w:t>(1.09.-8.09.2017)</w:t>
      </w:r>
    </w:p>
    <w:p w:rsidR="00C00717" w:rsidRPr="00236864" w:rsidRDefault="00C00717" w:rsidP="00C00717">
      <w:pPr>
        <w:pStyle w:val="a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686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85D4E">
        <w:rPr>
          <w:rFonts w:ascii="Times New Roman" w:hAnsi="Times New Roman" w:cs="Times New Roman"/>
          <w:b/>
          <w:sz w:val="24"/>
          <w:szCs w:val="24"/>
          <w:highlight w:val="yellow"/>
        </w:rPr>
        <w:t>Воспоминание о лете</w:t>
      </w:r>
    </w:p>
    <w:tbl>
      <w:tblPr>
        <w:tblStyle w:val="a9"/>
        <w:tblW w:w="10490" w:type="dxa"/>
        <w:tblInd w:w="-459" w:type="dxa"/>
        <w:tblLook w:val="04A0"/>
      </w:tblPr>
      <w:tblGrid>
        <w:gridCol w:w="868"/>
        <w:gridCol w:w="2144"/>
        <w:gridCol w:w="1943"/>
        <w:gridCol w:w="1034"/>
        <w:gridCol w:w="2143"/>
        <w:gridCol w:w="809"/>
        <w:gridCol w:w="1549"/>
      </w:tblGrid>
      <w:tr w:rsidR="00C00717" w:rsidTr="00C00717">
        <w:tc>
          <w:tcPr>
            <w:tcW w:w="3112" w:type="dxa"/>
            <w:gridSpan w:val="2"/>
            <w:vMerge w:val="restart"/>
          </w:tcPr>
          <w:p w:rsidR="00C00717" w:rsidRPr="00B4641C" w:rsidRDefault="00C00717" w:rsidP="00442EF6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деятельность и режимные моменты</w:t>
            </w:r>
          </w:p>
        </w:tc>
        <w:tc>
          <w:tcPr>
            <w:tcW w:w="6292" w:type="dxa"/>
            <w:gridSpan w:val="4"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Совместная деятельность педагога и детей</w:t>
            </w:r>
          </w:p>
        </w:tc>
        <w:tc>
          <w:tcPr>
            <w:tcW w:w="1086" w:type="dxa"/>
            <w:vMerge w:val="restart"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Совместная деятельность педагога и детей</w:t>
            </w:r>
          </w:p>
        </w:tc>
      </w:tr>
      <w:tr w:rsidR="00C00717" w:rsidTr="00C00717">
        <w:tc>
          <w:tcPr>
            <w:tcW w:w="3112" w:type="dxa"/>
            <w:gridSpan w:val="2"/>
            <w:vMerge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работы</w:t>
            </w:r>
          </w:p>
        </w:tc>
        <w:tc>
          <w:tcPr>
            <w:tcW w:w="3163" w:type="dxa"/>
            <w:gridSpan w:val="2"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1086" w:type="dxa"/>
            <w:vMerge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717" w:rsidTr="00C00717">
        <w:tc>
          <w:tcPr>
            <w:tcW w:w="3112" w:type="dxa"/>
            <w:gridSpan w:val="2"/>
          </w:tcPr>
          <w:p w:rsidR="00C00717" w:rsidRPr="00B4641C" w:rsidRDefault="00C00717" w:rsidP="00442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4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9" w:type="dxa"/>
            <w:gridSpan w:val="2"/>
          </w:tcPr>
          <w:p w:rsidR="00C00717" w:rsidRPr="00B4641C" w:rsidRDefault="00C00717" w:rsidP="00442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4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3" w:type="dxa"/>
            <w:gridSpan w:val="2"/>
          </w:tcPr>
          <w:p w:rsidR="00C00717" w:rsidRPr="00B4641C" w:rsidRDefault="00C00717" w:rsidP="00442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4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6" w:type="dxa"/>
          </w:tcPr>
          <w:p w:rsidR="00C00717" w:rsidRPr="008F2AAD" w:rsidRDefault="00C00717" w:rsidP="00442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AA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00717" w:rsidTr="00C00717">
        <w:tc>
          <w:tcPr>
            <w:tcW w:w="10490" w:type="dxa"/>
            <w:gridSpan w:val="7"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первая половина дня </w:t>
            </w:r>
          </w:p>
        </w:tc>
      </w:tr>
      <w:tr w:rsidR="00C00717" w:rsidTr="00C00717">
        <w:tc>
          <w:tcPr>
            <w:tcW w:w="3112" w:type="dxa"/>
            <w:gridSpan w:val="2"/>
          </w:tcPr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утренний прием</w:t>
            </w: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C00717" w:rsidRPr="00071E83" w:rsidRDefault="00C00717" w:rsidP="00442E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141">
              <w:rPr>
                <w:rFonts w:ascii="Times New Roman" w:eastAsia="Times New Roman" w:hAnsi="Times New Roman" w:cs="Times New Roman"/>
                <w:color w:val="000000"/>
              </w:rPr>
              <w:t>Утренний сбор. Минутки бодрости. Настрой на познавательную деятельность. Беседа о природе, погоде…</w:t>
            </w:r>
          </w:p>
        </w:tc>
        <w:tc>
          <w:tcPr>
            <w:tcW w:w="3383" w:type="dxa"/>
            <w:gridSpan w:val="2"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Зарядка. Артикуляционная гимнастика. Индивидуальная работа по подгруппам</w:t>
            </w:r>
            <w:r w:rsidRPr="002D10F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D10F3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омплекс утренней гимнастики № 1.</w:t>
            </w:r>
          </w:p>
        </w:tc>
        <w:tc>
          <w:tcPr>
            <w:tcW w:w="2001" w:type="dxa"/>
            <w:gridSpan w:val="2"/>
            <w:vMerge w:val="restart"/>
          </w:tcPr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детьми. </w:t>
            </w: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«Любимая игрушка»</w:t>
            </w:r>
          </w:p>
          <w:p w:rsidR="00C00717" w:rsidRDefault="00C00717" w:rsidP="00C00717">
            <w:pPr>
              <w:ind w:right="1593"/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Т/д.: Побуждать детей к самостоятельному выполнению элементарных поручений (кормление птиц, уборка игрушек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 уходом с прогулки.</w:t>
            </w: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Pr="00162A39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Упражнение «Покажи квадрат»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0717" w:rsidRPr="00162A39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Игра: «Найди свой домик»</w:t>
            </w: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/и: «Назови друг друга ласково по  имени»</w:t>
            </w: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И.: «Вежливые слова», «Хорошо – плохо».</w:t>
            </w: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/и: «Хорошие </w:t>
            </w:r>
            <w:r>
              <w:rPr>
                <w:rFonts w:ascii="Times New Roman" w:hAnsi="Times New Roman" w:cs="Times New Roman"/>
              </w:rPr>
              <w:lastRenderedPageBreak/>
              <w:t>поступки».</w:t>
            </w:r>
          </w:p>
        </w:tc>
      </w:tr>
      <w:tr w:rsidR="00C00717" w:rsidTr="00C00717">
        <w:trPr>
          <w:trHeight w:val="4066"/>
        </w:trPr>
        <w:tc>
          <w:tcPr>
            <w:tcW w:w="968" w:type="dxa"/>
            <w:vMerge w:val="restart"/>
            <w:textDirection w:val="btLr"/>
          </w:tcPr>
          <w:p w:rsidR="00C00717" w:rsidRDefault="00C00717" w:rsidP="00442E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2144" w:type="dxa"/>
            <w:shd w:val="clear" w:color="auto" w:fill="FBD4B4" w:themeFill="accent6" w:themeFillTint="66"/>
          </w:tcPr>
          <w:p w:rsidR="00C00717" w:rsidRDefault="00C00717" w:rsidP="00442EF6">
            <w:pPr>
              <w:shd w:val="clear" w:color="auto" w:fill="FBD4B4" w:themeFill="accent6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Познание.</w:t>
            </w:r>
          </w:p>
          <w:p w:rsidR="00C00717" w:rsidRPr="00771031" w:rsidRDefault="00C00717" w:rsidP="00442EF6">
            <w:pPr>
              <w:shd w:val="clear" w:color="auto" w:fill="FBD4B4" w:themeFill="accent6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(О.М.)</w:t>
            </w:r>
          </w:p>
          <w:p w:rsidR="00C00717" w:rsidRPr="004B33D8" w:rsidRDefault="00C00717" w:rsidP="00442EF6">
            <w:pPr>
              <w:tabs>
                <w:tab w:val="left" w:pos="240"/>
                <w:tab w:val="center" w:pos="9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717" w:rsidRDefault="00C00717" w:rsidP="004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717" w:rsidRDefault="00C00717" w:rsidP="004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717" w:rsidRPr="00771031" w:rsidRDefault="00C00717" w:rsidP="004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717" w:rsidRPr="00771031" w:rsidRDefault="00C00717" w:rsidP="00442EF6">
            <w:pPr>
              <w:shd w:val="clear" w:color="auto" w:fill="FBD4B4" w:themeFill="accent6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 (рисование)</w:t>
            </w:r>
          </w:p>
          <w:p w:rsidR="00C00717" w:rsidRDefault="00C00717" w:rsidP="004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717" w:rsidRDefault="00C00717" w:rsidP="004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717" w:rsidRDefault="00C00717" w:rsidP="00442EF6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</w:t>
            </w:r>
          </w:p>
          <w:p w:rsidR="00C00717" w:rsidRPr="008A34E8" w:rsidRDefault="00C00717" w:rsidP="0044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0717" w:rsidRDefault="00C00717" w:rsidP="00442E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«Мы пришли в детский сад»</w:t>
            </w:r>
          </w:p>
          <w:p w:rsidR="00C00717" w:rsidRPr="00B84299" w:rsidRDefault="00C00717" w:rsidP="00442EF6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  <w:p w:rsidR="00C00717" w:rsidRPr="00124A9B" w:rsidRDefault="00C00717" w:rsidP="00442EF6">
            <w:pPr>
              <w:rPr>
                <w:rFonts w:ascii="Times New Roman" w:eastAsia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Pr="00E90697" w:rsidRDefault="00C00717" w:rsidP="00442EF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«Волшебный карандаш»</w:t>
            </w:r>
          </w:p>
          <w:p w:rsidR="00C00717" w:rsidRDefault="00C00717" w:rsidP="00442EF6">
            <w:pPr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(мониторинг)</w:t>
            </w:r>
          </w:p>
          <w:p w:rsidR="00C00717" w:rsidRDefault="00C00717" w:rsidP="00442EF6">
            <w:pPr>
              <w:jc w:val="center"/>
              <w:rPr>
                <w:rFonts w:ascii="Times New Roman" w:hAnsi="Times New Roman"/>
              </w:rPr>
            </w:pPr>
          </w:p>
          <w:p w:rsidR="00C00717" w:rsidRDefault="00C00717" w:rsidP="00442EF6">
            <w:pPr>
              <w:rPr>
                <w:rFonts w:ascii="Times New Roman" w:hAnsi="Times New Roman"/>
              </w:rPr>
            </w:pPr>
          </w:p>
          <w:p w:rsidR="00C00717" w:rsidRDefault="00C00717" w:rsidP="00442EF6">
            <w:pPr>
              <w:shd w:val="clear" w:color="auto" w:fill="C6D9F1" w:themeFill="text2" w:themeFillTin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 во время кормления.</w:t>
            </w:r>
          </w:p>
          <w:p w:rsidR="00C00717" w:rsidRDefault="00C00717" w:rsidP="00442EF6">
            <w:pPr>
              <w:shd w:val="clear" w:color="auto" w:fill="C6D9F1" w:themeFill="text2" w:themeFillTint="33"/>
              <w:rPr>
                <w:rFonts w:ascii="Times New Roman" w:hAnsi="Times New Roman"/>
              </w:rPr>
            </w:pPr>
          </w:p>
          <w:p w:rsidR="00C00717" w:rsidRDefault="00C00717" w:rsidP="00442EF6">
            <w:pPr>
              <w:jc w:val="center"/>
              <w:rPr>
                <w:rFonts w:ascii="Times New Roman" w:hAnsi="Times New Roman"/>
              </w:rPr>
            </w:pPr>
          </w:p>
          <w:p w:rsidR="00C00717" w:rsidRPr="000667C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культура.</w:t>
            </w:r>
          </w:p>
        </w:tc>
        <w:tc>
          <w:tcPr>
            <w:tcW w:w="3383" w:type="dxa"/>
            <w:gridSpan w:val="2"/>
          </w:tcPr>
          <w:p w:rsidR="00C00717" w:rsidRPr="003D6BF0" w:rsidRDefault="00C00717" w:rsidP="00442EF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3D6BF0">
              <w:t>1</w:t>
            </w:r>
            <w:r w:rsidRPr="003D6BF0">
              <w:rPr>
                <w:rFonts w:ascii="Times New Roman" w:hAnsi="Times New Roman" w:cs="Times New Roman"/>
              </w:rPr>
              <w:t>.Познакомить с помещением групповой комнаты, рассказать об игрушках, о правилах поведения в группе и спальне.</w:t>
            </w:r>
          </w:p>
          <w:p w:rsidR="00C00717" w:rsidRPr="003D6BF0" w:rsidRDefault="00C00717" w:rsidP="00442EF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3D6BF0">
              <w:rPr>
                <w:rFonts w:ascii="Times New Roman" w:hAnsi="Times New Roman" w:cs="Times New Roman"/>
              </w:rPr>
              <w:t>2.Обратить внимание на то, что в группе много детей – девочек и мальчиков.</w:t>
            </w:r>
          </w:p>
          <w:p w:rsidR="00C00717" w:rsidRPr="003D6BF0" w:rsidRDefault="00C00717" w:rsidP="00442EF6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3D6BF0">
              <w:rPr>
                <w:rFonts w:ascii="Times New Roman" w:hAnsi="Times New Roman" w:cs="Times New Roman"/>
              </w:rPr>
              <w:t>3. Побуждать играть дружно.</w:t>
            </w:r>
            <w:r>
              <w:rPr>
                <w:rFonts w:ascii="Times New Roman" w:hAnsi="Times New Roman" w:cs="Times New Roman"/>
              </w:rPr>
              <w:t xml:space="preserve"> (Голицына – с.7)</w:t>
            </w:r>
          </w:p>
          <w:p w:rsidR="00C00717" w:rsidRDefault="00C00717" w:rsidP="00442EF6">
            <w:pPr>
              <w:ind w:right="-141"/>
              <w:rPr>
                <w:sz w:val="24"/>
                <w:szCs w:val="24"/>
              </w:rPr>
            </w:pPr>
          </w:p>
          <w:p w:rsidR="00C00717" w:rsidRPr="001A1C00" w:rsidRDefault="00C00717" w:rsidP="00442EF6">
            <w:pPr>
              <w:ind w:right="-141"/>
              <w:rPr>
                <w:sz w:val="24"/>
                <w:szCs w:val="24"/>
              </w:rPr>
            </w:pPr>
          </w:p>
          <w:p w:rsidR="00C00717" w:rsidRPr="00E9069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1.Познакомить детей с карандашами и бумагой.</w:t>
            </w:r>
          </w:p>
          <w:p w:rsidR="00C00717" w:rsidRPr="00E9069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2. Вызвать интерес к процессу рисования.</w:t>
            </w: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E90697">
              <w:rPr>
                <w:rFonts w:ascii="Times New Roman" w:hAnsi="Times New Roman" w:cs="Times New Roman"/>
              </w:rPr>
              <w:t>3. Выявить умения правильно держать карандаш в руке, называть его цвет.</w:t>
            </w:r>
            <w:r>
              <w:rPr>
                <w:rFonts w:ascii="Times New Roman" w:hAnsi="Times New Roman" w:cs="Times New Roman"/>
              </w:rPr>
              <w:t xml:space="preserve"> (Леонова – с.40)</w:t>
            </w: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1.Прививать желание заботиться о птицах.</w:t>
            </w:r>
          </w:p>
          <w:p w:rsidR="00C00717" w:rsidRDefault="00C00717" w:rsidP="00442EF6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2.Обратить внимание на форму, размер и части птиц.</w:t>
            </w:r>
          </w:p>
          <w:p w:rsidR="00C00717" w:rsidRDefault="00C00717" w:rsidP="00442EF6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Учить различать птиц по размеру – большие и маленькие, называть некоторых птиц, что и как они клюют, кто кормит птиц.</w:t>
            </w:r>
          </w:p>
          <w:p w:rsidR="00C00717" w:rsidRDefault="00C00717" w:rsidP="00442EF6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(В.Н. </w:t>
            </w:r>
            <w:proofErr w:type="spellStart"/>
            <w:r>
              <w:rPr>
                <w:rFonts w:ascii="Times New Roman" w:hAnsi="Times New Roman" w:cs="Times New Roman"/>
              </w:rPr>
              <w:t>Кострыгина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с.4.)</w:t>
            </w: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</w:p>
          <w:p w:rsidR="00C00717" w:rsidRDefault="00C00717" w:rsidP="00442E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1.Овладение основными двигательными навыками.</w:t>
            </w:r>
          </w:p>
          <w:p w:rsidR="00C00717" w:rsidRDefault="00C00717" w:rsidP="00442E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Выполнение движений по шаблону.</w:t>
            </w:r>
          </w:p>
          <w:p w:rsidR="00C00717" w:rsidRPr="00665446" w:rsidRDefault="00C00717" w:rsidP="00442E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/и.: «Воробушки и кот»</w:t>
            </w:r>
          </w:p>
          <w:p w:rsidR="00C00717" w:rsidRPr="008A34E8" w:rsidRDefault="00C00717" w:rsidP="00442E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</w:tc>
      </w:tr>
      <w:tr w:rsidR="00C00717" w:rsidTr="00C00717">
        <w:trPr>
          <w:trHeight w:val="1019"/>
        </w:trPr>
        <w:tc>
          <w:tcPr>
            <w:tcW w:w="968" w:type="dxa"/>
            <w:vMerge/>
          </w:tcPr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FBD4B4" w:themeFill="accent6" w:themeFillTint="66"/>
          </w:tcPr>
          <w:p w:rsidR="00C00717" w:rsidRPr="00771031" w:rsidRDefault="00C00717" w:rsidP="00442EF6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C00717" w:rsidRPr="00771031" w:rsidRDefault="00C00717" w:rsidP="0044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17" w:rsidRPr="00771031" w:rsidRDefault="00C00717" w:rsidP="0044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0717" w:rsidRPr="00E90697" w:rsidRDefault="00C00717" w:rsidP="00442EF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E90697">
              <w:rPr>
                <w:rFonts w:ascii="Times New Roman" w:hAnsi="Times New Roman" w:cs="Times New Roman"/>
              </w:rPr>
              <w:t>«Много, мало, один»</w:t>
            </w:r>
          </w:p>
          <w:p w:rsidR="00C00717" w:rsidRPr="00A93568" w:rsidRDefault="00C00717" w:rsidP="0044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17" w:rsidRPr="00D952C8" w:rsidRDefault="00C00717" w:rsidP="0044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</w:tcPr>
          <w:p w:rsidR="00C00717" w:rsidRDefault="00C00717" w:rsidP="00442EF6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E90697">
              <w:rPr>
                <w:rFonts w:ascii="Times New Roman" w:eastAsia="Times New Roman" w:hAnsi="Times New Roman" w:cs="Times New Roman"/>
              </w:rPr>
              <w:t>Учить детей составлять группы из однородных предметов и выделять из них отдельные предметы; различать понятия «много», «мало», «один».</w:t>
            </w:r>
          </w:p>
          <w:p w:rsidR="00C00717" w:rsidRPr="00E72534" w:rsidRDefault="00C00717" w:rsidP="00442EF6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(В.П. Новикова – с.5)</w:t>
            </w:r>
          </w:p>
        </w:tc>
        <w:tc>
          <w:tcPr>
            <w:tcW w:w="2001" w:type="dxa"/>
            <w:gridSpan w:val="2"/>
            <w:vMerge/>
          </w:tcPr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</w:tc>
      </w:tr>
      <w:tr w:rsidR="00C00717" w:rsidTr="00C00717">
        <w:tc>
          <w:tcPr>
            <w:tcW w:w="968" w:type="dxa"/>
            <w:vMerge/>
          </w:tcPr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FBD4B4" w:themeFill="accent6" w:themeFillTint="66"/>
          </w:tcPr>
          <w:p w:rsidR="00C00717" w:rsidRDefault="00C00717" w:rsidP="00442EF6">
            <w:pPr>
              <w:shd w:val="clear" w:color="auto" w:fill="FBD4B4" w:themeFill="accent6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Коммуникация (Р.Р.)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0717" w:rsidRPr="00162A39" w:rsidRDefault="00C00717" w:rsidP="0044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D4B4" w:themeFill="accent6" w:themeFillTint="66"/>
              </w:rPr>
              <w:t>Художественно-эстетическое</w:t>
            </w:r>
            <w:proofErr w:type="gramEnd"/>
            <w:r w:rsidRPr="00C8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C8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D4B4" w:themeFill="accent6" w:themeFillTint="66"/>
              </w:rPr>
              <w:t>р-е</w:t>
            </w:r>
            <w:proofErr w:type="spellEnd"/>
            <w:r w:rsidRPr="00C8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D4B4" w:themeFill="accent6" w:themeFillTint="66"/>
              </w:rPr>
              <w:t xml:space="preserve"> (лепка)</w:t>
            </w:r>
          </w:p>
        </w:tc>
        <w:tc>
          <w:tcPr>
            <w:tcW w:w="1994" w:type="dxa"/>
          </w:tcPr>
          <w:p w:rsidR="00C00717" w:rsidRPr="00E90697" w:rsidRDefault="00C00717" w:rsidP="00442EF6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E90697">
              <w:rPr>
                <w:rFonts w:ascii="Times New Roman" w:hAnsi="Times New Roman"/>
              </w:rPr>
              <w:t>«Чудесная корзиночка»</w:t>
            </w:r>
          </w:p>
          <w:p w:rsidR="00C00717" w:rsidRDefault="00C00717" w:rsidP="0044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17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C00717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C00717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C00717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C00717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</w:p>
          <w:p w:rsidR="00C00717" w:rsidRPr="00921B79" w:rsidRDefault="00C00717" w:rsidP="00442EF6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921B79">
              <w:rPr>
                <w:rFonts w:ascii="Times New Roman" w:hAnsi="Times New Roman"/>
              </w:rPr>
              <w:t>«Пищащий комочек»</w:t>
            </w:r>
          </w:p>
          <w:p w:rsidR="00C00717" w:rsidRDefault="00C00717" w:rsidP="0044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17" w:rsidRDefault="00C00717" w:rsidP="0044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17" w:rsidRDefault="00C00717" w:rsidP="0044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17" w:rsidRDefault="00C00717" w:rsidP="0044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17" w:rsidRPr="008914D5" w:rsidRDefault="00C00717" w:rsidP="0044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</w:tcPr>
          <w:p w:rsidR="00C00717" w:rsidRPr="00E90697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1.Учить детей различать по внешнему виду и вкусу овощи; словарь: сладкий, горький, сочный, кислый, хрустящий.</w:t>
            </w:r>
          </w:p>
          <w:p w:rsidR="00C00717" w:rsidRPr="00E90697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  <w:r w:rsidRPr="00E90697">
              <w:rPr>
                <w:rFonts w:ascii="Times New Roman" w:hAnsi="Times New Roman"/>
              </w:rPr>
              <w:t>2.  Развивать умение обследовать предмет, выделяя цвет, форму и качество, развивать мышление и память.</w:t>
            </w:r>
          </w:p>
          <w:p w:rsidR="00C00717" w:rsidRDefault="00C00717" w:rsidP="00442EF6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E90697">
              <w:rPr>
                <w:rFonts w:ascii="Times New Roman" w:hAnsi="Times New Roman"/>
              </w:rPr>
              <w:t>3. Воспитывать интерес к окружающим предметам природы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00717" w:rsidRDefault="00C00717" w:rsidP="00442EF6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(О.М.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с.13)</w:t>
            </w:r>
          </w:p>
          <w:p w:rsidR="00C00717" w:rsidRPr="00E42D40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  <w:r w:rsidRPr="00E42D40">
              <w:rPr>
                <w:rFonts w:ascii="Times New Roman" w:hAnsi="Times New Roman"/>
              </w:rPr>
              <w:t xml:space="preserve">1.Вызвать у детей интерес к материалу для лепки; учить </w:t>
            </w:r>
            <w:proofErr w:type="gramStart"/>
            <w:r w:rsidRPr="00E42D40">
              <w:rPr>
                <w:rFonts w:ascii="Times New Roman" w:hAnsi="Times New Roman"/>
              </w:rPr>
              <w:t>правильно</w:t>
            </w:r>
            <w:proofErr w:type="gramEnd"/>
            <w:r w:rsidRPr="00E42D40">
              <w:rPr>
                <w:rFonts w:ascii="Times New Roman" w:hAnsi="Times New Roman"/>
              </w:rPr>
              <w:t xml:space="preserve"> работать с материалом, придумывая названия для предметов и персонажей.</w:t>
            </w:r>
          </w:p>
          <w:p w:rsidR="00C00717" w:rsidRPr="00E42D40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  <w:r w:rsidRPr="00E42D40">
              <w:rPr>
                <w:rFonts w:ascii="Times New Roman" w:hAnsi="Times New Roman"/>
              </w:rPr>
              <w:t>2. Продолжать знакомить со свойствами лепного материала.</w:t>
            </w:r>
          </w:p>
          <w:p w:rsidR="00C00717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  <w:r w:rsidRPr="00E42D40">
              <w:rPr>
                <w:rFonts w:ascii="Times New Roman" w:hAnsi="Times New Roman"/>
              </w:rPr>
              <w:t>3. Выявить умения правильно держать лепной материал в руке, назвать его свойства.</w:t>
            </w:r>
          </w:p>
          <w:p w:rsidR="00C00717" w:rsidRPr="00921B79" w:rsidRDefault="00C00717" w:rsidP="00442EF6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(Н.Н. Леонова – с.101)</w:t>
            </w:r>
          </w:p>
          <w:p w:rsidR="00C00717" w:rsidRPr="00071E83" w:rsidRDefault="00C00717" w:rsidP="00442EF6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</w:tc>
      </w:tr>
      <w:tr w:rsidR="00C00717" w:rsidTr="00C00717">
        <w:tc>
          <w:tcPr>
            <w:tcW w:w="968" w:type="dxa"/>
            <w:vMerge/>
          </w:tcPr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FBD4B4" w:themeFill="accent6" w:themeFillTint="66"/>
          </w:tcPr>
          <w:p w:rsidR="00C00717" w:rsidRPr="0008108E" w:rsidRDefault="00C00717" w:rsidP="0044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17" w:rsidRDefault="00C00717" w:rsidP="00442EF6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3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(конструирование)</w:t>
            </w:r>
          </w:p>
          <w:p w:rsidR="00C00717" w:rsidRDefault="00C00717" w:rsidP="00442EF6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17" w:rsidRPr="00771031" w:rsidRDefault="00C00717" w:rsidP="00442EF6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Социализация (этикет и ситуация общения)</w:t>
            </w:r>
          </w:p>
        </w:tc>
        <w:tc>
          <w:tcPr>
            <w:tcW w:w="1994" w:type="dxa"/>
          </w:tcPr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«Кубик на кубик – будет башенка»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17" w:rsidRPr="00D952C8" w:rsidRDefault="00C00717" w:rsidP="0044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у нас в саду»</w:t>
            </w:r>
          </w:p>
        </w:tc>
        <w:tc>
          <w:tcPr>
            <w:tcW w:w="3383" w:type="dxa"/>
            <w:gridSpan w:val="2"/>
          </w:tcPr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1.Учить ставить кубики друг на друга.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Уточнить знание названий цветов и деталей.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Учить обыгрывать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постройку.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(Н.С. Голицына – с.9)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1.Конкретизировать первоначальные представления о правилах поведения в группе детского сада.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2.Способствовать развитию интереса к сфере взаимоотношений со сверстниками в детском саду.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Обучать способам проявления заботы, доброжелательного отношения к сотрудникам детского сада, сверстникам.</w:t>
            </w:r>
          </w:p>
          <w:p w:rsidR="00C00717" w:rsidRPr="000D3003" w:rsidRDefault="00C00717" w:rsidP="00442E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(Л.В. Коломийченко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.51)</w:t>
            </w:r>
          </w:p>
        </w:tc>
        <w:tc>
          <w:tcPr>
            <w:tcW w:w="2001" w:type="dxa"/>
            <w:gridSpan w:val="2"/>
            <w:vMerge/>
          </w:tcPr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</w:p>
        </w:tc>
      </w:tr>
      <w:tr w:rsidR="00C00717" w:rsidTr="00C00717">
        <w:tc>
          <w:tcPr>
            <w:tcW w:w="10490" w:type="dxa"/>
            <w:gridSpan w:val="7"/>
            <w:shd w:val="clear" w:color="auto" w:fill="FFFFFF" w:themeFill="background1"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вторая половина дня</w:t>
            </w:r>
          </w:p>
        </w:tc>
      </w:tr>
      <w:tr w:rsidR="00C00717" w:rsidTr="00C00717">
        <w:tc>
          <w:tcPr>
            <w:tcW w:w="3112" w:type="dxa"/>
            <w:gridSpan w:val="2"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1994" w:type="dxa"/>
            <w:shd w:val="clear" w:color="auto" w:fill="FFFFFF" w:themeFill="background1"/>
          </w:tcPr>
          <w:p w:rsidR="00C00717" w:rsidRDefault="00C00717" w:rsidP="00442E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00717" w:rsidRDefault="00C00717" w:rsidP="00442EF6">
            <w:pPr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работы</w:t>
            </w:r>
          </w:p>
        </w:tc>
        <w:tc>
          <w:tcPr>
            <w:tcW w:w="3383" w:type="dxa"/>
            <w:gridSpan w:val="2"/>
          </w:tcPr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2001" w:type="dxa"/>
            <w:gridSpan w:val="2"/>
          </w:tcPr>
          <w:p w:rsidR="00C00717" w:rsidRDefault="00C00717" w:rsidP="00442EF6">
            <w:pPr>
              <w:jc w:val="center"/>
              <w:rPr>
                <w:rFonts w:ascii="Times New Roman" w:hAnsi="Times New Roman" w:cs="Times New Roman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Совместная деятельность педагога и детей</w:t>
            </w:r>
          </w:p>
        </w:tc>
      </w:tr>
      <w:tr w:rsidR="00C00717" w:rsidTr="00C00717">
        <w:tc>
          <w:tcPr>
            <w:tcW w:w="3112" w:type="dxa"/>
            <w:gridSpan w:val="2"/>
          </w:tcPr>
          <w:p w:rsidR="00C00717" w:rsidRPr="003A7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94" w:type="dxa"/>
          </w:tcPr>
          <w:p w:rsidR="00C00717" w:rsidRDefault="00C00717" w:rsidP="00442E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83" w:type="dxa"/>
            <w:gridSpan w:val="2"/>
          </w:tcPr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001" w:type="dxa"/>
            <w:gridSpan w:val="2"/>
          </w:tcPr>
          <w:p w:rsidR="00C00717" w:rsidRPr="003A7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C00717" w:rsidTr="00C00717">
        <w:tc>
          <w:tcPr>
            <w:tcW w:w="3112" w:type="dxa"/>
            <w:gridSpan w:val="2"/>
            <w:shd w:val="clear" w:color="auto" w:fill="FBD4B4" w:themeFill="accent6" w:themeFillTint="66"/>
          </w:tcPr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  <w:p w:rsidR="00C00717" w:rsidRPr="00236864" w:rsidRDefault="00C00717" w:rsidP="00442E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0717" w:rsidRPr="00C00622" w:rsidRDefault="00C00717" w:rsidP="00442EF6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C00622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Вода? Вода!</w:t>
            </w:r>
          </w:p>
          <w:p w:rsidR="00C00717" w:rsidRPr="00A02141" w:rsidRDefault="00C00717" w:rsidP="0044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</w:tcPr>
          <w:p w:rsidR="00C00717" w:rsidRDefault="00C00717" w:rsidP="00442EF6">
            <w:pPr>
              <w:pStyle w:val="c4"/>
              <w:spacing w:before="0" w:beforeAutospacing="0" w:after="0" w:afterAutospacing="0" w:line="27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1544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>Познакомить детей со свойствами воды: прозра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чность, текучесть, бесцветность.</w:t>
            </w:r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C00717" w:rsidRPr="00FA216D" w:rsidRDefault="00C00717" w:rsidP="00442EF6">
            <w:pPr>
              <w:pStyle w:val="c4"/>
              <w:spacing w:before="0" w:beforeAutospacing="0" w:after="0" w:afterAutospacing="0" w:line="270" w:lineRule="atLeast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2. В</w:t>
            </w:r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 xml:space="preserve">ключать детей в совместные </w:t>
            </w:r>
            <w:proofErr w:type="gramStart"/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>со</w:t>
            </w:r>
            <w:proofErr w:type="gramEnd"/>
            <w:r w:rsidRPr="00C00622">
              <w:rPr>
                <w:color w:val="000000" w:themeColor="text1"/>
                <w:sz w:val="22"/>
                <w:szCs w:val="22"/>
                <w:lang w:eastAsia="en-US"/>
              </w:rPr>
              <w:t xml:space="preserve"> взрослыми практические </w:t>
            </w:r>
            <w:r w:rsidRPr="00FA216D">
              <w:rPr>
                <w:color w:val="000000" w:themeColor="text1"/>
                <w:sz w:val="22"/>
                <w:szCs w:val="22"/>
                <w:lang w:eastAsia="en-US"/>
              </w:rPr>
              <w:t xml:space="preserve">познавательные действия экспериментального характера. </w:t>
            </w:r>
          </w:p>
          <w:p w:rsidR="00C00717" w:rsidRPr="00A02141" w:rsidRDefault="00C00717" w:rsidP="00442E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16D">
              <w:rPr>
                <w:rFonts w:ascii="Times New Roman" w:hAnsi="Times New Roman" w:cs="Times New Roman"/>
                <w:color w:val="000000" w:themeColor="text1"/>
              </w:rPr>
              <w:t>3. Учить выделять свойства изучаемого объекта, развивать познавательный интерес.</w:t>
            </w:r>
          </w:p>
        </w:tc>
        <w:tc>
          <w:tcPr>
            <w:tcW w:w="2001" w:type="dxa"/>
            <w:gridSpan w:val="2"/>
          </w:tcPr>
          <w:p w:rsidR="00C00717" w:rsidRDefault="00C00717" w:rsidP="00442EF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00717" w:rsidRPr="00D97F48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Обсудить правила в группе</w:t>
            </w:r>
          </w:p>
        </w:tc>
      </w:tr>
      <w:tr w:rsidR="00C00717" w:rsidTr="00C00717">
        <w:tc>
          <w:tcPr>
            <w:tcW w:w="3112" w:type="dxa"/>
            <w:gridSpan w:val="2"/>
            <w:shd w:val="clear" w:color="auto" w:fill="FBD4B4" w:themeFill="accent6" w:themeFillTint="66"/>
          </w:tcPr>
          <w:p w:rsidR="00C00717" w:rsidRPr="00071E83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Детские объединения по интересам</w:t>
            </w:r>
          </w:p>
        </w:tc>
        <w:tc>
          <w:tcPr>
            <w:tcW w:w="1994" w:type="dxa"/>
          </w:tcPr>
          <w:p w:rsidR="00C00717" w:rsidRPr="00A02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в сюжетных уголках.</w:t>
            </w:r>
          </w:p>
        </w:tc>
        <w:tc>
          <w:tcPr>
            <w:tcW w:w="3383" w:type="dxa"/>
            <w:gridSpan w:val="2"/>
          </w:tcPr>
          <w:p w:rsidR="00C00717" w:rsidRPr="00A02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Объединение детей в подгруппы по интересам; развитие усидчивости, внимания; придумывать и развивать сюжеты.</w:t>
            </w:r>
          </w:p>
        </w:tc>
        <w:tc>
          <w:tcPr>
            <w:tcW w:w="2001" w:type="dxa"/>
            <w:gridSpan w:val="2"/>
          </w:tcPr>
          <w:p w:rsidR="00C00717" w:rsidRDefault="00C00717" w:rsidP="00442E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00717" w:rsidRPr="007B31B7" w:rsidRDefault="00C00717" w:rsidP="00442EF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00717" w:rsidTr="00C00717">
        <w:tc>
          <w:tcPr>
            <w:tcW w:w="3112" w:type="dxa"/>
            <w:gridSpan w:val="2"/>
            <w:shd w:val="clear" w:color="auto" w:fill="FBD4B4" w:themeFill="accent6" w:themeFillTint="66"/>
          </w:tcPr>
          <w:p w:rsidR="00C00717" w:rsidRPr="00071E83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994" w:type="dxa"/>
          </w:tcPr>
          <w:p w:rsidR="00C00717" w:rsidRPr="00A02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14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детьми.</w:t>
            </w:r>
          </w:p>
        </w:tc>
        <w:tc>
          <w:tcPr>
            <w:tcW w:w="3383" w:type="dxa"/>
            <w:gridSpan w:val="2"/>
          </w:tcPr>
          <w:p w:rsidR="00C00717" w:rsidRPr="00A02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1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детьми и рассказать им о том, какую роль играет театральная деятельность в жизни человека</w:t>
            </w:r>
          </w:p>
        </w:tc>
        <w:tc>
          <w:tcPr>
            <w:tcW w:w="2001" w:type="dxa"/>
            <w:gridSpan w:val="2"/>
          </w:tcPr>
          <w:p w:rsidR="00C00717" w:rsidRPr="00D97F48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Перебрать и привести в порядок игры</w:t>
            </w:r>
          </w:p>
        </w:tc>
      </w:tr>
      <w:tr w:rsidR="00C00717" w:rsidTr="00C00717">
        <w:tc>
          <w:tcPr>
            <w:tcW w:w="3112" w:type="dxa"/>
            <w:gridSpan w:val="2"/>
            <w:shd w:val="clear" w:color="auto" w:fill="C6D9F1" w:themeFill="text2" w:themeFillTint="33"/>
          </w:tcPr>
          <w:p w:rsidR="00C00717" w:rsidRPr="00071E83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Прогулка.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C00717" w:rsidRPr="00A02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«Солнышко лучистое улыбнулось весело».</w:t>
            </w:r>
          </w:p>
        </w:tc>
        <w:tc>
          <w:tcPr>
            <w:tcW w:w="3383" w:type="dxa"/>
            <w:gridSpan w:val="2"/>
            <w:shd w:val="clear" w:color="auto" w:fill="C6D9F1" w:themeFill="text2" w:themeFillTint="33"/>
          </w:tcPr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1.Дать понятие о солнце как о небесном светиле, которое освещает все вокруг и согревает растения, животных, землю.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2.Развивать познавательные интересы, наблюдательность,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устойчивое внимание.</w:t>
            </w:r>
          </w:p>
          <w:p w:rsidR="00C00717" w:rsidRPr="00A02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Учить радоваться ясному деньку, теплому солнечному лучику, обратить внимание на вечернее солнышко.</w:t>
            </w:r>
          </w:p>
        </w:tc>
        <w:tc>
          <w:tcPr>
            <w:tcW w:w="2001" w:type="dxa"/>
            <w:gridSpan w:val="2"/>
            <w:shd w:val="clear" w:color="auto" w:fill="C6D9F1" w:themeFill="text2" w:themeFillTint="33"/>
          </w:tcPr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Эксперимент: «Могут ли наши руки почувствовать солнышко?»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00717" w:rsidRPr="00D97F48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/и: «Солнышко и дождь»</w:t>
            </w:r>
          </w:p>
        </w:tc>
      </w:tr>
      <w:tr w:rsidR="00C00717" w:rsidTr="00C00717">
        <w:tc>
          <w:tcPr>
            <w:tcW w:w="3112" w:type="dxa"/>
            <w:gridSpan w:val="2"/>
            <w:shd w:val="clear" w:color="auto" w:fill="FBD4B4" w:themeFill="accent6" w:themeFillTint="66"/>
          </w:tcPr>
          <w:p w:rsidR="00C00717" w:rsidRPr="0077103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1994" w:type="dxa"/>
          </w:tcPr>
          <w:p w:rsidR="00C00717" w:rsidRPr="00A02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любимые комнатные цветы</w:t>
            </w:r>
          </w:p>
        </w:tc>
        <w:tc>
          <w:tcPr>
            <w:tcW w:w="3383" w:type="dxa"/>
            <w:gridSpan w:val="2"/>
          </w:tcPr>
          <w:p w:rsidR="00C00717" w:rsidRPr="00A02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Познакомить детей с новыми комнатными цветами; развивать внимание, наблюдательность; приобщать детей к бережному отношению к комнатным растениям.</w:t>
            </w:r>
          </w:p>
        </w:tc>
        <w:tc>
          <w:tcPr>
            <w:tcW w:w="2001" w:type="dxa"/>
            <w:gridSpan w:val="2"/>
          </w:tcPr>
          <w:p w:rsidR="00C00717" w:rsidRDefault="00C00717" w:rsidP="00442EF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Привести в порядок книжки</w:t>
            </w:r>
          </w:p>
          <w:p w:rsidR="00C00717" w:rsidRPr="003A7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0717" w:rsidTr="00C00717">
        <w:tc>
          <w:tcPr>
            <w:tcW w:w="3112" w:type="dxa"/>
            <w:gridSpan w:val="2"/>
            <w:shd w:val="clear" w:color="auto" w:fill="FBD4B4" w:themeFill="accent6" w:themeFillTint="66"/>
          </w:tcPr>
          <w:p w:rsidR="00C00717" w:rsidRPr="0077103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7378" w:type="dxa"/>
            <w:gridSpan w:val="5"/>
          </w:tcPr>
          <w:p w:rsidR="00C00717" w:rsidRPr="001C4A3D" w:rsidRDefault="00C00717" w:rsidP="00442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теме недели «Воспоминание о лете</w:t>
            </w:r>
            <w:r w:rsidRPr="001C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Задачи, цель, рекомендации.</w:t>
            </w:r>
          </w:p>
          <w:p w:rsidR="00C00717" w:rsidRPr="00A02141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Провести анкетирование родителей.</w:t>
            </w:r>
          </w:p>
          <w:p w:rsidR="00C00717" w:rsidRDefault="00C00717" w:rsidP="00442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Ежедневные беседы – консультации с родителями.</w:t>
            </w:r>
          </w:p>
        </w:tc>
      </w:tr>
    </w:tbl>
    <w:p w:rsidR="005B66FB" w:rsidRDefault="005B66FB" w:rsidP="00C00717">
      <w:pPr>
        <w:pStyle w:val="aa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B66FB" w:rsidRDefault="005B66FB" w:rsidP="005B66F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D6BF4" w:rsidRDefault="002D6BF4" w:rsidP="002D6BF4">
      <w:pPr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</w:p>
    <w:p w:rsidR="002D6BF4" w:rsidRPr="001C1E82" w:rsidRDefault="002D6BF4" w:rsidP="00BC57D4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D6BF4" w:rsidRPr="001C1E82" w:rsidSect="007204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4E" w:rsidRDefault="0026754E" w:rsidP="009977E8">
      <w:pPr>
        <w:spacing w:after="0" w:line="240" w:lineRule="auto"/>
      </w:pPr>
      <w:r>
        <w:separator/>
      </w:r>
    </w:p>
  </w:endnote>
  <w:endnote w:type="continuationSeparator" w:id="1">
    <w:p w:rsidR="0026754E" w:rsidRDefault="0026754E" w:rsidP="0099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677835"/>
      <w:docPartObj>
        <w:docPartGallery w:val="Page Numbers (Bottom of Page)"/>
        <w:docPartUnique/>
      </w:docPartObj>
    </w:sdtPr>
    <w:sdtContent>
      <w:p w:rsidR="009A4863" w:rsidRDefault="002F27C1">
        <w:pPr>
          <w:pStyle w:val="a6"/>
          <w:jc w:val="right"/>
        </w:pPr>
        <w:fldSimple w:instr="PAGE   \* MERGEFORMAT">
          <w:r w:rsidR="00A237A2">
            <w:rPr>
              <w:noProof/>
            </w:rPr>
            <w:t>1</w:t>
          </w:r>
        </w:fldSimple>
      </w:p>
    </w:sdtContent>
  </w:sdt>
  <w:p w:rsidR="009A4863" w:rsidRDefault="009A48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4E" w:rsidRDefault="0026754E" w:rsidP="009977E8">
      <w:pPr>
        <w:spacing w:after="0" w:line="240" w:lineRule="auto"/>
      </w:pPr>
      <w:r>
        <w:separator/>
      </w:r>
    </w:p>
  </w:footnote>
  <w:footnote w:type="continuationSeparator" w:id="1">
    <w:p w:rsidR="0026754E" w:rsidRDefault="0026754E" w:rsidP="0099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2C27131"/>
    <w:multiLevelType w:val="multilevel"/>
    <w:tmpl w:val="6FCA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015A8F"/>
    <w:multiLevelType w:val="hybridMultilevel"/>
    <w:tmpl w:val="9650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1F4C"/>
    <w:multiLevelType w:val="multilevel"/>
    <w:tmpl w:val="9C2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D35A2"/>
    <w:multiLevelType w:val="hybridMultilevel"/>
    <w:tmpl w:val="2B86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300"/>
    <w:multiLevelType w:val="hybridMultilevel"/>
    <w:tmpl w:val="73EC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245D4"/>
    <w:multiLevelType w:val="hybridMultilevel"/>
    <w:tmpl w:val="52E0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62F9"/>
    <w:multiLevelType w:val="hybridMultilevel"/>
    <w:tmpl w:val="9606E736"/>
    <w:lvl w:ilvl="0" w:tplc="C6202D8E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1A5F5B99"/>
    <w:multiLevelType w:val="hybridMultilevel"/>
    <w:tmpl w:val="A8786DFA"/>
    <w:lvl w:ilvl="0" w:tplc="BFD61868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96A"/>
    <w:multiLevelType w:val="hybridMultilevel"/>
    <w:tmpl w:val="5988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35BAB"/>
    <w:multiLevelType w:val="hybridMultilevel"/>
    <w:tmpl w:val="772080B8"/>
    <w:lvl w:ilvl="0" w:tplc="A456E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93968"/>
    <w:multiLevelType w:val="hybridMultilevel"/>
    <w:tmpl w:val="FBF48220"/>
    <w:lvl w:ilvl="0" w:tplc="AD42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75C4"/>
    <w:multiLevelType w:val="hybridMultilevel"/>
    <w:tmpl w:val="D5DC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731D2"/>
    <w:multiLevelType w:val="hybridMultilevel"/>
    <w:tmpl w:val="236AF982"/>
    <w:lvl w:ilvl="0" w:tplc="F16EA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D0198"/>
    <w:multiLevelType w:val="hybridMultilevel"/>
    <w:tmpl w:val="D8EC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52091"/>
    <w:multiLevelType w:val="hybridMultilevel"/>
    <w:tmpl w:val="BBB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C514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8342E7"/>
    <w:multiLevelType w:val="hybridMultilevel"/>
    <w:tmpl w:val="770C8F0C"/>
    <w:lvl w:ilvl="0" w:tplc="1102C044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648A60F1"/>
    <w:multiLevelType w:val="hybridMultilevel"/>
    <w:tmpl w:val="61D241EA"/>
    <w:lvl w:ilvl="0" w:tplc="E66A34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40200"/>
    <w:multiLevelType w:val="hybridMultilevel"/>
    <w:tmpl w:val="48204C5A"/>
    <w:lvl w:ilvl="0" w:tplc="6EF6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F2243"/>
    <w:multiLevelType w:val="hybridMultilevel"/>
    <w:tmpl w:val="F3C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27CC4"/>
    <w:multiLevelType w:val="hybridMultilevel"/>
    <w:tmpl w:val="2F9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"/>
  </w:num>
  <w:num w:numId="5">
    <w:abstractNumId w:val="18"/>
  </w:num>
  <w:num w:numId="6">
    <w:abstractNumId w:val="19"/>
  </w:num>
  <w:num w:numId="7">
    <w:abstractNumId w:val="8"/>
  </w:num>
  <w:num w:numId="8">
    <w:abstractNumId w:val="4"/>
  </w:num>
  <w:num w:numId="9">
    <w:abstractNumId w:val="6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0"/>
  </w:num>
  <w:num w:numId="16">
    <w:abstractNumId w:val="20"/>
  </w:num>
  <w:num w:numId="17">
    <w:abstractNumId w:val="9"/>
  </w:num>
  <w:num w:numId="18">
    <w:abstractNumId w:val="10"/>
  </w:num>
  <w:num w:numId="19">
    <w:abstractNumId w:val="11"/>
  </w:num>
  <w:num w:numId="20">
    <w:abstractNumId w:val="27"/>
  </w:num>
  <w:num w:numId="21">
    <w:abstractNumId w:val="12"/>
  </w:num>
  <w:num w:numId="22">
    <w:abstractNumId w:val="7"/>
  </w:num>
  <w:num w:numId="23">
    <w:abstractNumId w:val="26"/>
  </w:num>
  <w:num w:numId="24">
    <w:abstractNumId w:val="22"/>
  </w:num>
  <w:num w:numId="25">
    <w:abstractNumId w:val="17"/>
  </w:num>
  <w:num w:numId="26">
    <w:abstractNumId w:val="25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30D"/>
    <w:rsid w:val="00030183"/>
    <w:rsid w:val="000A6FA8"/>
    <w:rsid w:val="000D0AD9"/>
    <w:rsid w:val="000E215B"/>
    <w:rsid w:val="0013088C"/>
    <w:rsid w:val="001C1E82"/>
    <w:rsid w:val="002045A9"/>
    <w:rsid w:val="00236853"/>
    <w:rsid w:val="0026754E"/>
    <w:rsid w:val="00294E5F"/>
    <w:rsid w:val="002D6BF4"/>
    <w:rsid w:val="002F27C1"/>
    <w:rsid w:val="003B6541"/>
    <w:rsid w:val="003F0462"/>
    <w:rsid w:val="00440EBB"/>
    <w:rsid w:val="00442EF6"/>
    <w:rsid w:val="00451601"/>
    <w:rsid w:val="005B66FB"/>
    <w:rsid w:val="005C5C77"/>
    <w:rsid w:val="00720459"/>
    <w:rsid w:val="00733B47"/>
    <w:rsid w:val="00784244"/>
    <w:rsid w:val="00851962"/>
    <w:rsid w:val="00870ADD"/>
    <w:rsid w:val="00884F65"/>
    <w:rsid w:val="008B3847"/>
    <w:rsid w:val="008C5B34"/>
    <w:rsid w:val="008D3DA5"/>
    <w:rsid w:val="008E0030"/>
    <w:rsid w:val="00943075"/>
    <w:rsid w:val="009977E8"/>
    <w:rsid w:val="009A4863"/>
    <w:rsid w:val="009F4628"/>
    <w:rsid w:val="00A07410"/>
    <w:rsid w:val="00A237A2"/>
    <w:rsid w:val="00A643D6"/>
    <w:rsid w:val="00AF22A1"/>
    <w:rsid w:val="00B4536A"/>
    <w:rsid w:val="00B84847"/>
    <w:rsid w:val="00BC57D4"/>
    <w:rsid w:val="00C00717"/>
    <w:rsid w:val="00CC130D"/>
    <w:rsid w:val="00D04B1E"/>
    <w:rsid w:val="00D12B0B"/>
    <w:rsid w:val="00DE2298"/>
    <w:rsid w:val="00DE60BD"/>
    <w:rsid w:val="00E02CF4"/>
    <w:rsid w:val="00E34DDD"/>
    <w:rsid w:val="00E65742"/>
    <w:rsid w:val="00E77FBE"/>
    <w:rsid w:val="00E807C4"/>
    <w:rsid w:val="00ED6341"/>
    <w:rsid w:val="00F1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59"/>
  </w:style>
  <w:style w:type="paragraph" w:styleId="1">
    <w:name w:val="heading 1"/>
    <w:basedOn w:val="a"/>
    <w:link w:val="10"/>
    <w:uiPriority w:val="9"/>
    <w:qFormat/>
    <w:rsid w:val="00CC1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0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C1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CC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130D"/>
  </w:style>
  <w:style w:type="character" w:customStyle="1" w:styleId="c1">
    <w:name w:val="c1"/>
    <w:basedOn w:val="a0"/>
    <w:rsid w:val="00CC130D"/>
  </w:style>
  <w:style w:type="paragraph" w:customStyle="1" w:styleId="c23">
    <w:name w:val="c23"/>
    <w:basedOn w:val="a"/>
    <w:rsid w:val="00CC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C130D"/>
  </w:style>
  <w:style w:type="character" w:customStyle="1" w:styleId="c3">
    <w:name w:val="c3"/>
    <w:basedOn w:val="a0"/>
    <w:rsid w:val="00CC130D"/>
  </w:style>
  <w:style w:type="character" w:customStyle="1" w:styleId="apple-converted-space">
    <w:name w:val="apple-converted-space"/>
    <w:basedOn w:val="a0"/>
    <w:rsid w:val="00CC130D"/>
  </w:style>
  <w:style w:type="paragraph" w:styleId="a4">
    <w:name w:val="header"/>
    <w:basedOn w:val="a"/>
    <w:link w:val="a5"/>
    <w:uiPriority w:val="99"/>
    <w:unhideWhenUsed/>
    <w:rsid w:val="0099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7E8"/>
  </w:style>
  <w:style w:type="paragraph" w:styleId="a6">
    <w:name w:val="footer"/>
    <w:basedOn w:val="a"/>
    <w:link w:val="a7"/>
    <w:uiPriority w:val="99"/>
    <w:unhideWhenUsed/>
    <w:rsid w:val="0099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7E8"/>
  </w:style>
  <w:style w:type="paragraph" w:styleId="a8">
    <w:name w:val="Normal (Web)"/>
    <w:basedOn w:val="a"/>
    <w:rsid w:val="0099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6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A643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6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BC5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BC57D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BC57D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BC57D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BC57D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3">
    <w:name w:val="Сетка таблицы3"/>
    <w:basedOn w:val="a1"/>
    <w:next w:val="a9"/>
    <w:uiPriority w:val="59"/>
    <w:rsid w:val="00F1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D6BF4"/>
    <w:pPr>
      <w:spacing w:after="0" w:line="240" w:lineRule="auto"/>
    </w:pPr>
    <w:rPr>
      <w:rFonts w:eastAsiaTheme="minorHAnsi"/>
      <w:lang w:eastAsia="en-US"/>
    </w:rPr>
  </w:style>
  <w:style w:type="paragraph" w:customStyle="1" w:styleId="c4">
    <w:name w:val="c4"/>
    <w:basedOn w:val="a"/>
    <w:rsid w:val="005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8324-849A-4261-B828-E167AD8C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55</Pages>
  <Words>14920</Words>
  <Characters>85047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Admin</cp:lastModifiedBy>
  <cp:revision>14</cp:revision>
  <dcterms:created xsi:type="dcterms:W3CDTF">2016-10-06T04:32:00Z</dcterms:created>
  <dcterms:modified xsi:type="dcterms:W3CDTF">2017-12-18T14:18:00Z</dcterms:modified>
</cp:coreProperties>
</file>